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я не так молод.— Конечно…Мужчина равнодушно бросил эти слова, будто их произнес не он, а сама пустота. Затем его взгляд, холодный и проницательный, скользнул по мне, задерживаясь на мгновение. — Извините. Извините, но, э-э, держитесь.— А? Ах, да…Я хотел было спросить, к чему эта жалость, почему он сочувствует мне, что мне больно, но, похоже, он пытался сделать какой-то вежливый жест, поэтому просто натянул улыбку. В ответ мужчина, с лицом, как будто высеченным из камня, тоже попытался улыбнуться. Мы оба, неловко улыбаясь, молчали, пока звук шагов в коридоре не стих, и тогда он, словно колеблясь, произнес:— Кстати, извините, но мы можем сделать вид, что этого никогда не было?— Не было?— Нет, это… Я подумал, что если Хён Ним узнает об этом, то это доставит некоторые неудобства…Я заверил его, что не стоит беспокоиться, что я понимаю его тревогу. Он, кажется, немного расслабился, поклонился несколько раз, в его глазах заблестел свет, совсем не соответствующий суровому лицу. Чувствуя себя неловко, я тоже неуклюже поклонился.— До свидания.— Да. Пожалуйста, проходите.Мужчина был до конца вежлив со мной, выглядевшим так молодо. Он был настолько приятным человеком, что мне стало стыдно за то, что я испугался его лица и ауры. Тревожное чувство пронеслось по моему телу, смешавшись с тяжелой тишиной, когда я, с натянутой улыбкой, закрыл дверь. Я остался неподвижным, слегка приподняв голову. Мое внимание привлекла сумка, лежавшая вывернутой наизнанку, чтобы просушить ее. Я вышел на веранду и медленно опустил рюкзак. Было неприятно, что он еще сырой, но мне было все равно, я крепко обнял пустую сумку обеими руками. Даже если этого будет мало, я знаю свое будущее. Даже с таким телом, как сейчас, я никогда не пропускал тренировки, укреплял свою выносливость. А на случай непредвиденных обстоятельств получил водительские права и научился самообороне. Не будет преувеличением сказать, что я был полностью готов. Поэтому, честно говоря, я думал, что больше беспокоиться не о чем. Однако будущее человека невозможно предугадать, и я никогда не думал, что могут возникнуть непредвиденные обстоятельства. Я даже не смог победить Со Сын Чжуна, который был на два года младше меня, приложив все свои силы. Когда мне очень больно, силы уходят, и самозащита и все остальное становится бесполезным. А если бы этот человек был не подчиненным Тхэ Сон Чже, а его врагом и тем, кто похитит меня? Меня бы тащили в беззащитном состоянии. Я даже не хотел представлять, что будет после этого.Почувствовав себя удрученным, я выглянул на улицу и увидел мужчину. С тяжелым сердцем я проследил за его передвижением. Потом, чуть поодаль, он садился в знакомую машину. Нахмурив брови, я стал ломать голову, пытаясь вспомнить. Как мне показалось, эта машина стояла здесь уже несколько дней. Значит, это тот человек, который за мной следит. Я прислонился к окну и с томительной грустью посмотрел на мужчину. Если бы я узнал, что мой любовник нанял кого-то, чтобы следить за мной, это вызвало бы дрожь по позвоночнику и ужас. Однако, возможно, потому, что я знал, что люди Тхэ Сон Чже очень бдительны по отношению к своему боссу, этот человек показался мне больше похожим на человеческую камеру видеонаблюдения. Поэтому ничего особенного я не почувствовал. Просто… просто мне так показалось.Оторвав взгляд от человека-видеонаблюдателя, я вернулся в комнату и наполнил свою сумку. Уложив все аккуратно, я тщательно застегнул молнию. Придерживая тяжелую сумку, я вошел в ванную. Не хотелось отводить взгляд ни на секунду из-за опасения, что все мои приготовления окажутся напрасными, если я допущу ошибку. Поскольку сумка была водонепроницаемой, я планировал оставить ее в ванной, пока принимаю душ. Однако, взглянув на свое отражение в зеркале, я с ужасом увидел себя.— Ну и бред…Причиной моего испуга было не что иное, как большой отпечаток руки на затылке. Красные отпечатки рук на шее создавали впечатление, что меня задушил большой человек. К сожалению, кожа Со Сын Вона была склонна к образованию пятен, поэтому отпечаток руки был очень четким. Только тогда я понял, почему мужчина сказал мне держаться, и расстроился. Я подумал о том, чтобы позвонить Тхэ Сон Чже и объяснить, что, похоже, произошло недоразумение, но… Вдруг я вспомнил, что дал обещание мужчине ничего не говорить.— Нет, ну зачем я дал такое обещание…Головная боль усилилась, лоб запульсировал еще сильнее. От навалившихся мыслей голова разболелась еще сильнее, но я заставил себя перестать волноваться и опустил руки, которыми уже давно закрывал лицо. Я подумаю об этом после того, как лягу спать. Лицо Со Сын Вона в зеркале было бескровным и белым, словно он вот-вот упадет. Грубо закончив душ, я засыпал порошкообразное лекарство от простуды в чашку с горячей водой. Опустошив чашку, я почувствовал тепло внутри.— …Но почему он сладкий?Даже если это похоже на лимонный чай, в конце концов, это лекарство, поэтому оно должно быть горьким на вкус, но, как ни странно, оно было сладким. Он не мог быть таким сладким. Заглянув под чашку, я увидел, что остатки лекарства загустели и осели на дно. Значит, придется все-таки пить горькую воду. Тогда я налил еще немного горячей воды и снова опорожнил чашку. Лекарство по-прежнему было горьким, и я не чувствовал никакой сладости. В конце концов, не выдержав горького вкуса, я нашел оставленную Тхэ Сон Чже конфету и положил ее в рот. Кисло-сладкий вкус лайма распространился по моему рту, смягчив горечь. Если бы я не простудился, мне бы не пришлось есть этот горький вкус. Я внутренне хмыкнул и лег на кровать, положив еще слегка влажный рюкзак рядом с подушкой. Я уже собирался отключить телефон и хорошенько выспаться, но не смог удержаться от жалости к Тхэ Сон Чже и оставил сообщение. 1 [12:23] Хён, мне очень жаль… Чувствуя неловкость, я отправил еще одно сообщение.1 [12:23] Я не буду так делать в следующий раз… Это было больше похоже на исповедь. Тхэ Сон Чже, скорее всего, просто пропустит это мимо ушей и не обратит внимания, но я ничего не мог с собой поделать и отправил сообщение. В конце концов, оставалось надеяться, что он испугался Тхэ Сон Чже и больше никому об этом не расскажет. Решив больше не давать подобных опрометчивых обещаний, я перевернул телефон и закрыл глаза. Когда я сплю, мне снятся сны, и они, несомненно, связаны с моим прошлым. Однако, если честно, мне было не по себе от такого просмотра своих воспоминаний. Возможно, это было связано с тем, что я видел себя более объективно. Поэтому иногда некоторые воспоминания меня немного смущали и расстраивали. Но, тем не менее, я все понимал. Этот отрывок очень интересный! Он поднимает важные вопросы о самопознании, взрослении и принятии своих ошибок. **Вот несколько мыслей, которые он вызвал у меня:*** **Конфликт между прошлым "я" и настоящим "я":** Главный герой сталкивается с противоречием между тем, кем он был в прошлом, и тем, кем он хочет быть сейчас. Он видит свои юношеские поступки как незрелые и глупые, но понимает, что они были частью его развития. * **Влияние окружения на личность:** Отрывок подчеркивает, что личность формируется под влиянием внешних факторов. То, что герой оказался втянутым в драку, говорит о том, что его окружение, его опыт, сыграли свою роль в его поступках.* **Неспособность видеть себя объективно:** Герой испытывает трудности с объективной оценкой себя и своих действий. Он чувствует стыд и разочарование, но в то же время испытывает дежавю, что указывает на то, что он уже был в подобных ситуациях.* **Поиск ответов на вопросы "почему":** Герой задает себе вопросы о том, почему он поступил так, как поступил. Он пытается понять, где он научился таким поступкам, и какие факторы повлияли на его решение вмешаться в драку.**Что меня заинтересовало:*** **Описание дежавю:** Оно создает ощущение неопределенности и мистификации. Что именно герой вспомнил, и как это связано с его прошлым "я"?* **Взаимосвязь с Тхэ Сон Чже:** Кто такой Тхэ Сон Чже, и как его история связана с нынешними переживаниями героя?**Я бы хотел узнать больше о:*** **О том, как герой пытается справиться с противоречиями между прошлым и настоящим.** * **О его отношениях с Тхэ Сон Чже.** * **О том, какие уроки он извлек из своих прошлых ошибок.**Этот отрывок открывает множество интересных сюжетных линий и поднимает важные темы, которые могут быть развиты в полноценное произведение.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