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Сын Вон… С самого начала он любил Тхэ Сон Чже. Всё вставало на свои места. Значит, я влюбился в Тхэ Сон Чже с первого взгляда из-за Со Сын Вона? Это объясняет моё неконтролируемое сердцебиение. Вместо мурашек я выругался. Если это правда, то Со Сын Вон — полный идиот, без ответов на свои вопросы. Люди должны ценить личность, а не внешность… И разве Со Сын Вон изначально не был гетеросексуалом? Неужели лицо Тхэ Сон Чже настолько прекрасно, чтобы это перечеркнуть? Ответа нет… Хотя я не совсем не понимал Со Сын Вона. Тхэ Сон Чже действительно был красив. Но дело не только в лице — его широкое, жёсткое, атлетичное тело излучало опасность. Даже будучи мужчиной, он выглядел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у меня были какие-то безумные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умылся холодной водой. Мои суждения казались затуманенными — возможно, я всё ещё не протрезвел. Но если честно, Тхэ Сон Чже был тем парнем, которым я всегда восхищался. Это не оправдание — он воплощал образ настоящего мужчины, достойного всеобщего восхищения. Даже после холодной воды лицо оставалось горячим. Всё из-за У Чжи Мина. Если бы он сразу сказал, что Тхэ Сон Чже такой красавчик, я бы насторожился, а не проклинал себя за то, что схожу с ума… Он оказался не таким уж плохим,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ладно. Соберись…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бдительность, я вспомнил вторую часть истории и поведение Тхэ Сон Чже. Там всё крутится вокруг любовного испытания Кан Му Хёна и непробиваемой стены У Чжи Мина, что становится отправной точкой конфликта. Конфликта, неотделимого от Тхэ Сон Чже. Как он разрушил жизнь Со Сын Вона? Страх вернулся, когда я вспомнил, как жутко было впервые стать Со Сын Воном. Ревность для Кан Му Хёна, а для Тхэ Сон Чже — жизнь Со Сын Вона, которого выгнали, сделав слабым звеном У Чжи Мина. Чёрт, это моё будущее. Сначала было скучно, я жалел, что не могу просто исчезнуть… Со Сын Вон был пешкой У Чжи Мина. Как большая рука Тхэ Сон Чже, державшая мой затылок. Сердце сжалось. Я лёг на кровать с бледным лицом и накрылся одеялом. Тхэ Сон Чже — опасный человек. Жанр книги изменился, когда он появился в жизни У Чжи Мина, принеся жуткую,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сумки ноутбук и открыл защищённый паролем файл — документ с обрывочными воспоминаниями. Это было самопредставление… Я стар. Двадцать лет. Мне двадцать, но когда я это писал, мне было девятнадцать, как Со Сын Вону. Сейчас, значит, двадцать один. Читая сухой текст, я ощутил пустоту. Я планировал путешествовать с друзьями на втором курсе. Даже с братом… Время украли. Хотелось плакать, но не слишком сильно. Я улыбнулся, тупо глядя в экран. Что я вообще написал? Даже самопредставление не могу толком составить. Причина — пустые воспоминания. Объективно, писательского таланта у меня нет. Я погладил экран. Это я… Моя личность…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ноутбук в печали. Читать было тяжело, это казалось историей другого человека. Чем больше я вчитывался, тем любопытнее становилось, тем сильнее я тосковал по утраченным воспоминаниям, и тем грустнее мне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иначе. Раньше воспоминаний было больше. Первые, что я записал, став Со Сын Воном, пропали из-за моей ошибки. Натянув одеяло на голову, я спрятался в темноте. Самое раннее воспоминание было на бумаге, но мать Со Сын Вона выбросила его, приняв за мусор, пока я была в школе. Моя вина. Надо было сохранить в файле, а не оставлять на столе. Это важно, я должен был спрятать его в ящик или между книгами… Мать просто убирала комнату сына. Она не виновата. Это моя глупость. Она извинялась, растерянная, видя моё оцепенение, но мне некого винить, кроме себя. Горечь, беспомощность и разочарование вызвали слёзы. Боль от собственной глупости была невыносимой. Тогда у меня случился первый приступ. Кажется, это было в то же время. Госпитализация, слёзы до обморока, пробуждения… Мир рушился. Я хотела вернуться в реальность через сон. Без него я бы потерялся. Даже если его отнять, надежда — в воспоминаниях, которые можно увидеть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решив не лежать вечно. Сон напомнил мне, что нужно проснуться и думать о возвращении домой. Семья Со Сын Вона была в шоке и избегала моей комнаты. Не главная причина, но они удивились, что не могут войти. Позже они стали осторожнее, чем когда мне поставили амнезию. Они любили и уважали Со Сын Вона, ждали и заботились о нём. Не обо мне. Точнее, о Со Сын Воне. Здесь ничего моего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разбудил меня. Оглядев дымчатую площадь, я понял,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палило. Кто-то прислонился к дереву, ища тени. Подойдя, я не разобрал имя на табличке. Сны питаются воспоминаниями, и я чувствовал летний зной. Парень моего возраста обмахивался веером, борясь с жарой. Поздняя весна, но для него —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жарко, — сказал я, заметив 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я? — он тихо рассмеялся, держа ледяной батончик.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кусочек, не отрывая глаз от его безмятежного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Сонбэ…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заколотилось. Как я мог забыть его? Эти мгновения — весёлые, яркие — разбавляли школьную рутину первого класса. Всё благодаря этому выпускнику. Я знал его до поступления и ждал встречи. Вспоминая, я чувствовал себя семнадцатилетним, сердце билось в такт юности. Он был крут, известен в районе, и я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рядом, следуя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первом, — ответил я, смеясь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смутным, но атмосфера — тёплой,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воспоминания, я смотрел на нас. Сонбэ играл с моими волосами, поправляя их. Сердце готово было разорваться. Несмотря на два года разницы, его руки казались большими, надёжными. Хотелось прижаться к ним, как щенку, чтобы он гладил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 чувствовал себя особенным. Мне было стыдно, но он, возможно, знал. Он часто касался моего лица, будто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так жарко, что ты кричишь,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хорошо переношу жару…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смущённый, представляя своё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 хихикал, я подошёл ближе. Как давно мы не виделись… В памяти он не был таким крутым. Теперь — широкая спина, крепкая грудь, восхищение… Даже пирсинг в ушах выглядел круто для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