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Просьба позволить вернуться в столицу, чтобы исцелить раны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поместье принца оказался настолько оживленным, что продолжался вплоть до самого комендантского часа. Пока Вэнь Хэинь сидел в боковом дворике под крытой галереей и сонно зевал, пришел мальчик-слуга, который проводил его на задний двор, чтобы он подождал у повозки гогуна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понял, что ему снова придется ждать. Умирая от скуки, он прислонился к повозке и достал из-за пазухи завернутое в промасленную бумагу османтусовое пирожное. Уже собираясь его съесть, он услышал, как кто-то жадно сглатывает слюну. Обернувшись на звук, он увидел стоявшую у повозки маленькую хрупкую фигуру. Юноша в грубой холщовой одежде неотрывно смотрел на пирожное в руке Вэнь Хэиня. Похоже,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заметили, юноша быстро отвел глаза, сгорбил плечи и уставился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спокойно подошел к нему и предложил свое османтусовое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 На,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от неожиданности, юноша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протянул ему на ладони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Можешь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действительно могу его съесть? — сглатывая слюну, спросил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вложил пирожное в руки юноши. Многократно выразив свою благодарность, тот с жадностью начал его поедать. При этом он поднял руки, и тогда на худых запястьях показались синяки и старые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Хэинь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Твои руки. Откуда на них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пирожное, юноша опустил рукава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провинился, и мой молодой господин побил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твой молодой господин побить тебя? — удивленно воскликнул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ожидать, что на этот раз юноша удивится еще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рабы, жалкие создания. Если хозяин нами недоволен, само собой, он будет бить нас, чтобы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паренек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так? Пока наш рабский контракт в руках других людей, мы не свободны, мы всего лишь псы у ног своих хозяев. Все они в глубине души смотрят на нас с презрением. Все они считают нас всего лишь ничтожными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говорил, его лицо внезапно исказилось от паники, и оттолкнул Вэнь Хэиня.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уходи. Это мой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был вынужден вернуться к повозке гогуна Яня. Сложив руки на груди, он посмотрел в ту сторону и увидел несравненно элегантного и нарядного молодого господина примерно девятнадцати лет, который подошел к низко опустившему голову пареньку. Худой юноша торопливо присел, и тогда молодой господин наступил ему на колено и поднялся в повозку. Вскоре покачивающаяся повозка поехала к воротам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зоркие глаза Вэнь Хэина заметили какой-то предмет. Сделав шаг вперед, он подобрал с земли вышитый кошелек, который только что обронил тот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минуты, он побежал к повозке и остановил ее, преградив путь. Перепуганный возница натянул поводья и громко накричал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хозяин обронил кошелек, — спокойно ответил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его слова, занавес на маленьком окне повозки немного поднялся, приоткрывая часть лица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продолжал стоять на месте, и слуга поспешил крикнуть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слышал? Наш молодой господин сказал тебе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откликнулся Вэнь Хэинь. Подойдя к повозке, он передал кошелек. — Вот кошелек. Вы уронили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не взял его. Вместо этого он окинул Вэнь Хэиня изучающим взглядом и высокомерно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Наследника гогуна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господина промелькнула некая искра, и у него сразу же изменилось выражение лица. В конце концов, гогун Янь обладал такой славой и почетом, что подняться до его уровня было не так-то просто. Если он воспользуется этим шансом, чтобы свести знакомство  с Му Чжимином, разве это будет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молодой господин протянул руку и взял кошелек. Открыв его, он достал оттуда слиток золота и протянул его Вэнь Хэиню.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награда. Если твой хозяин спросит у тебя, откуда взялось золото, скажи, что получил его в награду от сына семьи Юань, Юаня Баодэ. Твой хозяин должен знать моего дядю по материнской линии, начальника тюремного управления. Он доверенное лицо его величества и пользуется у императора большой милостью!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без всякого душевного волнения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сказать своему хозяину, что я подарил тебе золото, — особо подчеркнул Юань Баодэ. После этого он опустил занавес, и повозка снова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убрал золото, повернулся и сразу же выкинул из головы слова Юаня Баодэ. Зато слова "ничтожный раб", которые сказал тот юноша, до сих пор 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удрученным видом вернулся к повозке и увидел там Му Чжимина, который стоял и оглядывался вокруг. Заметив появление Вэнь Хэиня, Му Чжимин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Возвращал потерянную вещь, — ответил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затащил Вэнь Хэиня в повозку и с широкой улыбкой достал из своих рукавов два предмета, завернутых в тонкие шелковые платки. Развернув один из них, он передал его Вэнь Хэиню.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принес тебе кое-что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крабовый пирожок?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его начинка была приготовлена из тушеных мохнаторуких крабов¹, пойманных во время десятого месяца осени в озере Чэнъян. Эти крабы были преподнесены в дар императору и являлись редким деликатесом, недоступным для простых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беспечно улыбнулся Му Чжимин. — Мне удалось стянуть две штуки во время банкета. Один для тебя, а другой я отдам сестрице Цай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посмотрел на Му Чжимина, улыбка которого была чистой, как ясная луна и свежий ветерок,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Чжимина немного озадачили неожиданные слова Вэнь Хэиня. Вскоре он закатил глаза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лукаво рассмеялся и, подражая услышанной прежде речи Вэнь Хэиня,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выдающиеся природные данные приносят многие печали. Ты любишь меня, и я могу это понять. Вот только в таких делах следует уделять особое внимание тому, чтобы оба человека разделяли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такой мстительный... а-аа... сколько уже времени прошло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расхохотался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может отомстить через десять лет, и это будет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весны, когда лед и снег уже растаяли, Сянь-ван Фу Цзиань лично отправился в Цюнчжоу, чтобы оказать помощь пострадавшим во время бедствия. К этому времени его репутация поднялась настолько, что даже наследный принц Фу Ци из Восточного дворца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месяце по лунному календарю, когда весна уступила место лету и едва прошло полгода с тех пор, как на северо-востоке прекратилась война с Гоуцзи, племена Сижун на северо-западной границе снова послали свои войска. Гу Хэянь незамедлительно повел свою армию Жунъянь с северо-восточной границы на северо-западную, чтобы отразить нападение варваров. На этот раз вражеской кавалерии не удалось вторгнуться на земли Великой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действия продлились целый год и зашли в тупик. Из-за того, что зимой было очень трудно добывать продовольствие и фураж, племена Сижун решили не сопротивляться до конца. Остатки их разбитых войск отступили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Теплой весной следующего года из пограничья в императорский дворец пришел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генералов армии Жунъянь сообща просили издать указ. Из-за снега и суровых морозов в северном пограничье командующему Гу Хэяню было очень трудно исцелиться от ран. Поэтому они просили императора призвать Гу Хэяня обратно в столицу, чтобы тот смог поправить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Мохнаторукие или волосатые крабы (Eriocheir sinensis) получили свое название за многочисленные волоски на ногах. Они до сих пор считаются в Китае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