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Какое счастье найти в этой жизни то, что когда-то потерял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Божэнь, гогун Янь, в этот момент завтракал вместе со своей супругой Гун-ши в боковой комнате. Разговор зашел о вопросе "весенней охоты и ритуала поминовения предков".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супруга¹ часто упоминает о родственной привязанности между братьями и сестрами. Она пригласила меня и Личжу через несколько дней отправиться во дворец и встретиться с императором, а потом вместе с ними поехать на гору Цзюцюй, чтобы принять участие в весенней охоте и ритуале поминовения предков, — сообщил Му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важное событие. Нельзя пренебречь добрыми намерениями благородной супруги, — заметила Гун-ши.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Му Божэнь. — Благородная супруга горячо любила Личжу с самого его детства. Должно быть, я давно не брал его с собой во дворец, чтобы оказать ей почтение. Полагаю, она сильно скучает по нему. Вот почему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гогун Янь успел договорить, дверь в комнату резко распахнулась, и в нее сломя голову ворвался человек, заставив всех присутствующих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Му Чжимина беспорядочно рассыпались по его плечам, одежда тоже была нараспашку, зато ноги были обуты в матерчатые туфли, поскольку Цай Вэй только что преградила ему путь и заставила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Чжимин увидел их обоих, вытертые начисто слезы заново ручьем полились из его глаз. Чувство, что он снова обрел навеки потерянное, мгновенно прорвало плотину подавляемых им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сразу же встал со своего места. Ему никак не верилось, что этот неряшливо одетый юноша — его собственный сын. Между тем сообразительная Гун-ши немедленно отослала всех присутствующих в комнате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сынок, что с тобой случилось? Не бойся, расскажи своей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Му Чжимин опустился на колени перед Гун-ши.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решил, что буду стараться изо всех сил... Уа-аа... Я буду прилежно учиться и исправлю свои недостатки. Я буду держаться скромно, скрывая свои таланты, и непременно защищу тебя, защищу семью Му. Я не подведу тех, кто даровал мне дружбу и любовь, и поставлю своей целью искоренить зло и смыть грязь. Я изменю и очищу этот мир. Я больше никогда не позволю себе слепо стать марионеткой других людей, вручив свою судьбу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— не удержалась от восклицания Гун-ши. Увидев сына плачущим навзрыд, она почувствовала, что у нее заболело сердце. Гун-ши обняла его и нежно принялась утешать. — Что же с тобой такое? Неужели отец отругал тебя за плохо сделанные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дней я ни разу не делал ему выговор, — возмутился в ответ на несправедливое обвинение Му Божэнь. — Все это действительно внезапно, как снег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снова заплакал Му Чжимин, повернувшись к Му Божэню. — Будь осторожен в словах и поступках! Малейшая неосмотрительность может привести к трагической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Дитя! Что за ерунду ты говоришь? — воскликнул Му Божэнь, снова и снова хлопая по столу рукой с побледневшим от испуга лицом. — Откуда взялись все эти разговоры о смерти? Разве можно бросаться такими словами? В тебя, что, злой дух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Наверное, ты перечитал развлекательных книжек, и тебе приснился кошмар. Не плачь, Личжу, и не болтай всякую бессмыслицу. Видишь, ты уже напугал своего отца, — принялась утешать сына Гун-ши,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с угрожающим видом заложил руки за спину и принялся наставлять Му Чжимина: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"Четырех книг и пяти канонов" ты каждый день читаешь всякие истории про Цзянху². Так недолго совсем разума лишиться. Посмотри на свою распахнутую одежду! Какой стыд! Цай Вэй? Где Цай Вэй? Быстрее отведи моего сына в его комнату и как следует приведи его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суматоха улеглась, на Му Чжимина снизошла ясность сознания, словно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в комнате он посмотрел в медное зеркало на свое юное лицо. Постепенно он принял тот факт,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события прошлого. Больше всего его озадачивало одно обстоятельство — почему после своей смерти он встретил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своей прошлой жизни он покончил с собой с помощью предмета, который ему подарил Гу Хэянь, он увиделся с ним после своей смерти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лезвие, которым в прошлой жизни Му Чжимин порезал свое запястье было отделенным от рукояти клинком небольшого кинжала.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на день рождения, который он получил от Гу Хэяня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прошлой жизни в семье Му проводили обыск, и в поместье воцарился хаос, Му Чжимин спрятал этот клинок, чтобы при случае защитить себя. Позже он узнал, что это был кинжал "утка-мандаринка"³.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оклик прервал ход мыслей Му Чжимина и вернул его к реальности. Он поднял голову и увидел, что Цай Вэй уже причесала его волосы. В бронзовом зеркале отражался пока еще нежный и детский облик, в котором уже явственно проглядывались будущие черты несравненно элегантной внешности юноши в белых одеждах.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прошлой ночью вам приснился дурной сон? Я попросила принести успокаивающие благовония. Сегодня перед сном я поставлю курильницу и зажгу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взяла смоченное в теплой воде полотенце и нежно вытерла руки и запястья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посмотрел на мягкую и добрую девушку, и невольно вспомнил о событиях прошлой жизни. Пытаясь защитить его во время обыска, Цай Вэй упала на каменные ступени перед воротами их резиденции. В то время она ждала ребенка, поэтому ее тело и жизненная энергия были ослаблены. После этого падения по ступеням заструилась кровь. Один труп — две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 Вэй, — внезапно заговорил Му Чжимин. — Когда-нибудь у тебя будет дружная и счастливая семья. Тебя будет окружать целая толпа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пока еще не вышла замуж. Эти слова одновременно позабавили ее и заставили смущенно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шутите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одеваться, Му Чжимин расправил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его голос, в комнату, подобно порыву ветра, ворвался юноша. На вид ему было около четырнадцати лет. Он был одет в темно-синюю одежду стража с рукавами, перевязанными шнурками от кисти до локтя. Его волосы были причесаны в высокий хвост и перевязаны серо-голубой лентой, больше на нем не было никаких украшений. Держа в руке птичье яйцо, Вэнь Хэинь подбежал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Молодой господин меня звал? Я как раз сейчас доставал птичьи яйца с вершины ивового дерева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был личным телохранителем Му Чжимина. Они были примерно одного возраста и вместе выросли. Хотя их связывали отношения хозяина и слуги, на самом деле они были близки,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Хэинь встал перед Му Чжимином, тот сразу же протянул руки и обнял его. От испуга Вэнь Хэинь напрягся всем телом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тепло в своих объятиях Му Чжимин прочувствовал реальность происходящего. У него слегка покраснели глаза 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не следует поддаваться чувствам на глазах у других людей, но просто не мог удержаться. В его прошлой жизни, когда семья Му подверглась обвинениям и попала в беду, Вэнь Хэинь сказал, что он пойдет просить помощи у тех, кто мог бы их спасти. Он повернулся и ушел, а потом пропал на два дня и две ночи. На третий день его нашли жестоко убитым на улице. Все его тело было покрыто синяками, кровоподтеками и следами от ударов кнутом. После этого они с Му Чжимином разделились, как солнце и месяц⁴.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теперь погибшего друга, как он мог не заплакать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Чжимина переполняли эмоции, Вэнь Хэинь со смущением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— откликнулся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тебя, — вымолвил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с чувством собственной правоты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похищать женщин или мужчин из хороших семей... О, я с самого начала принадлежу твоей семье. Все равно не следует полагаться на свою власть, чтобы принуждать людей силой и порочить их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 выдающиеся природные данные тоже приносят многие печали. Молодой господин любит меня, и я могу это понять. Вот только в таких делах следует уделять особое внимание тому, чтобы оба человека разделяли эти чувства. Молодой господин, не стоит принуждать меня. Я скорее умру, чем подчинюсь.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нескольких шутливых фраз вся печаль от вечной разлуки в прошлой жизни испарилась без следа. В сердце Му Чжимина в полную силу вскипела чистая радость от воссоединения с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вернулся домой. Он пылкий и жизнерадостный юноша. Ему не стоит предаваться осенней меланхолии и создавать проблемы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все свои заботы, Му Чжимин прищурил глаза и с притворной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я не смогу тебя заполучить, тогда просто придушу.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 Вэй! Спаси меня! Молодой господин не смог завоевать мое сердце и поэтому хочет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Цай Вэй едва сдерживала свой смех, пока наблюдала за тем, как эти двое веселятся и дурачатся,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 и в комнату вошла девочка-служанка.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и госпожа зовут вас в боковой зал. У них есть к вам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Благородная супруга — женщина императора, которая во внутреннем дворце (гареме) имеет самый высокий статус после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Цзянху — романтизированный мир боевых искусств, в котором вымысел сочетается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Нож/кинжал "утка-мандаринка" — точной информации найти не удалось, но, судя по всему, это небольшой нож с полукруглым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Разделились как солнце и месяц (инь и ян) — имеется в виду, что один ушел в загробный мир, а другой остался в мире людей, поэтому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