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окинул взглядом десяток выстроившихся перед ним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Чи все еще не пришел, — ответила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того, как он два года пробыл учеником внешнего круга, он смог стать внутренним учеником. Поэтому он тоже примет участие в этом испытании, — ответила та же самая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присмотрелся к ней повнимательнее, и она показалась ему знакомой. Немного поразмыслив, он вспомнил, что ее зовут Лю Ся. Это была та самая девушка, которая десять лет назад высказалась в его защиту, а потом стала личной ученицей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стоит его ждать. Давайте побыстрее отправимся в путь, — нетерпеливо сказала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явно недолюбливала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младшая сестра-ученица, как ты могла уйти, не дожидаясь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повернулись к источнику голоса, и увидели, что это был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почему ты называешь меня младшей?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называю тебя так, потому что мне так хочется? Согласно правилам нашей секты, старшинство определяется по уровню культивации. Поскольку мой уровень культивации выше, чем у тебя, мне остается лишь называть тебя младшей сестрой-ученицей, — с невинным выражением лица ответил Мужун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 же, мне больше нравится называть тебя младшей сестрой-ученицей, чем старшей сестрой-ученицей,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 гневе воскликнула Лю Ся, сделав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рядом с ней учениц поспешно остановили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Ся, не стоит горячиться. Внутри секты запрещено сражаться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Опять устроили ссору?! Немедленно прекратите, а не то останетесь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только что появившегося человека, все ученики отступили в сторону и почтительно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направился к Нань Чэню. Проходя мимо Мужун Чи,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взрослый мужчина спорить с девушками из-за какой-то мелочи, будто торговка на базаре? Разве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не оставалось ничего иного, кроме как крепко сжать кулаки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признает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подошел к Нань Чэню и внимательно изучил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старейшина Цин Му сказал Нань Чэню, что он неплох, это означало, что он действительно очень хорош. Следует знать, что в Сумеречной обители существовало не больше пяти человек, которым старейшина Цин Му когда-либо говорил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встал рядом с Нань Чэнем и посмотрел на остальных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отвечаю за проведение испытания. Я доставлю вас ко входу в тайный предел и буду там ожидать, пока вы не выйдете оттуда. Во время испытания вашу группу будет возглавлять Нань Чэнь.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 один голос ответили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посмеет высказывать возражения старейшине Цин Му. Он задал этот вопрос только из вежливости. Если кто-то вообразит, что старейшина Цин Му действительно интересуется его мнением, то сам не заметит,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уровень культивации Нань Чэня был самым высоким, поэтому поставить его во главе группы было разумно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Цин Му достал летающий кораблик, размером с ладонь и осторожно влил в него свою духовную силу. В следующее мгновение он стал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ученики взошли на борт корабля, старейшина Цин Му с помощью своей духовной силы направил его полет к тайному пределу города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тайный предел города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прибыли почти все ученики из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должен был открыться тайный предел, само собой, все секты хотели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столб белого света, внутри которого постепенно начали вырисовываться смутные очертания врат. Вскоре врата стали достаточно отчетливыми, чтобы на них стали заметны украшающие их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подожду вас здесь. Хорошенько запомните мои слова — через месяц эти ворота снова откроются, и вы должны будете через них выйти. Если вы не сможете этого сделать, вам придется ждать еще десять лет. Надеюсь, что каждый из вас сможет выйти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врата со скрипом медленно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проем между раздвигающимися створками ворот стал достаточно широким, чтобы в него смог пройти человек, туда сразу же устремилось множество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Чэнь продолжает неподвижно стоять на своем месте, один из учеников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почему мы все еще не заходим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огромное количество ловушек. Он вовсе не хотел становиться чьим-то щитом и прокладывать кому-то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если боишься, можешь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Чи не терпелось пробежать через ворота. Наблюдать за тем, как другие заходят туда было так же мучительно, как и провожать взглядом сокровища, падающие в карманы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Нань Чэнь продолжал стоять на месте, поэтому Мужун Чи приходилось ждать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сказал, что нам следует подождать. Если ты придерживаешься другого мнения, постарайся в следующий раз возглавить группу. А если не можешь этого сделать, то захлопни рот, — воскликнула Лю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ужасно раздражали выходки Мужун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