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Весенний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взрослых грязные мысли? Если бы не страх краха персонажа, Ду Янь чувствовал, что мог бы превратиться в чёрное лицо со знаком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кто тут грязный? В оригинальном фильме кто был тем отморозком, который напился и не принял мер защиты, в результате чего героиня забеременела и сделала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действительно не понимал мозговую схему Хэ Цзиня, этого медвежонка. Он просто делал то, что должен делать опекун, напоминая ему не делать ничего необычного, когда он был ещё несовершеннолетним. Как получилось, что у него появились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действительно не знал, что сказать на этот раз, поэтому молча посмотрел на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какое-то время была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стоял перед столом. Рост шестнадцатилетнего подростка составлял почти метр восемьдесят. Хотя он всё ещё находился в стадии развития и был немного худым, юноша обладал подавляющей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наблюдал, как его уши медленно краснеют, и краснота быстро распространяется от кончиков ушей к лицу, пока всё лицо не покрылось слоем великолепного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Хэ Цзинь так невинен? Разве современные дети не рано взрослеют? Было бесчисленное множество тринадцати-четырнадцатилетних, которые смотрели эти фильмы, и были даже шестнадцатилетние с реальным опытом.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в последние несколько лет Хэ Цзинь жил жизнью скрытого богатого второго поколения. Денег было предостаточно. Если бы не его неплохая натура, он бы уже давно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всегда думал, что даже если Хэ Цзинь был неопытен, он определённо слышал много чрезмерных непристойных слов, когда тусовался снаружи, поэтому он сейчас употребил слова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чувствовал, что, если он не заговорит, Хэ Цзинь может умереть от стыда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 всего лишь совет опекуна и не имеют никакого другого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тоже понимал, что с ним что-то не так. Он только ощущал, что его лицо было очень горячим. В глубине души он чувствовал, что его собственные действия слишком непохожи на действия высокомерного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жёстко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сердито открыл дверь кабинета. Но после того, как юноша немного подумал, он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это раньше, Фан Сянсян и я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ошеломлённо уставился на захлопнувшуюся дверь. Гнев этого ребёнка был довольно велик. Однако, подумав об этом, он смог понять. В фильме был монолог, описывающий мысли Хэ Цзиня о Фан Сянсян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 Цзиня Фан Сянсян была подобна чистой белой уединённой орхидее в пустынной долине. Красивой и утончённой. Ничто мирское не имело к ней отношения, поэтому то, что он только что сказал, вероятно, оскорбило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некоторые концепции всё же должны быть глубоко внедрены в ценности Хэ Цзиня, иначе будет слишком поздно после того, как это произойдёт. Например, правильное половое воспитание подростков, что во время свиданий нужно быть честным и лояльным по отношению к другой стороне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собирался отказываться от своего плана дать Хэ Цзиню правильные концепции.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Цзинь вышел из кабинета, он спокойно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за собой дверь, он прислонился к ней и сел на пол. Он мог только чувствовать, как тяжело в груди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понимал, почему так остро отреагировал. Очевидно, он слышал эти слова, когда раньше баловался с Ма Боюанем и другими. Он также слышал более неприятные слова, сказанные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 не участвовал в этих шутках, но он также не стал бы злиться, услышав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Ду Янь с его холодным лицом и бледными, но красивыми мягкими губами выплюнул эти два слова «спать вместе», Хэ Цзинь почувствовал, как будто что-то взорвалось рядом с его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дне его сердца произошло извержение вулкана, и яростные эмоции вырвались наружу, как лава. Они тут же захлестнули разум, и он выкрикнул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Где берутся такие опекуны, как он?! – Хэ Цзинь сердито стучал по полу. – Ни капельки, ни капельки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Хэ Цзинь проснулся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почувствовал, что сегодняшняя постель была особенно приятной. Ветерок из окна должен был быть прохладным, но он чувствовал, что вся комната наполнена мягкой и двусмысленной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из-за сна ночью. Ах да, что ему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Цзиня внезапно расширились, и он недоверчиво протянул руку к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стало холодной и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Почему такая позорная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конечно, не мог не знать, что происходит. Впервые такой сон приснился ему на втором году обучения в средней школе. После этого он знал, что ему нужно время от времени справлять нужду вручную, чтобы не вызвать такого рода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своими сверстниками Хэ Цзинь не слишком интересовался этим аспектом.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будни он любил спорт. Играл в мяч, занимался боксом, бегал трусцой – он делал всё. Так что, за исключением того раза, когда он впервые случайно испачкал простыни, когда был юным и невежественным, он больше никогда не попадал в такую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смотрел ничего слишком экстремального. Почему ему посреди ночи вдруг приснился весенний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ему снилось? Хэ Цзинь сел на кровати со скрещенными ногами и задумался. Обычно после пробуждения большинство людей редко вспоминали свои сны, особенно такие хаотичные малосюжетные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он мог вспомнить лишь смутную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помнить, что человек во сне был светлокожим, и в его глаза было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Хэ Цзинь очень хорошо знал свои предпочтения. Ему нравилась белая кожа, чёрные волосы и водянистые и застенчивые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вчерашний сон казался немного другим. В этих глазах, казалось, вообще не было лужи воды. Напротив, они выглядели как нечто более холодное, чем вода, покрытая тонким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эти глаза были холодными и не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покачал головой. У него было ощущение, что если он продолжит копать, то найдёт что-то не очень хорошее. Звериная интуиция не позволила ему погрузиться в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Если не вспоминается, то брось.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думать об этом. Так как ещё рано, он должен тайком постирать своё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вчера его злили грязные взрослые мысли Ду Яня, а сегодня утром он испачкал нижнее бельё. Почему Хэ Цзиню показалось, что его несколько раз ударили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постыдные вещи не должны быть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встал с кровати, сменил бельё, схватил испачканные трусы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постирал вмиг. Он представил сцену одинокого нижнего белья, висящего на крыше. Это была просто ситуация типа «300 таэлей серебра закопаны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стирки лучше было сразу поставить сушиться. Хэ Цзинь взял постиранное бельё, чтобы выйти, и потянулся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кое-что ещё. Ду Яню, этому человеку приходилось бегать каждое утро. Если бы его увидели в прачечной, сушащем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думать о таких вещах было так неловко, что он хотел быть брошенным за тридевять земель! Нет, этого абсолютно не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Цзинь ненавидел то, что у него нет привычки спать в пижаме. Его взгляд упал на оставленную в стороне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просто постирай школьную форму. Будучи учеником Наньвай, ученики должны были каждый день носить школьную форму. Он случайно намочил школьную форму и отнес её сушиться. Причина была идеальной, и он также мог освежить впечатление дяди о нём как о хорошем ученике.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был просто впечатлён своей находчивостью.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очень самодисциплинированным человеком. Он просыпается в шесть часов каждый день, а затем два раза оббегает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тоже не стал исключением. После утренней пробежки и душа Ду Янь понёс спортивную одежду в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наняла работников на неполный рабочий день для уборки и приготовления пищи, в комнату Ду Яня вход был запрещён. Так что одежду, которую Ду Янь сменил, он сам отнёс в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Прачечная находилась на втором этаже, недалеко от крыши. Комната Хэ Цзиня тоже располагалась на втором этаже, но он никогда не вставал так рано. Тётя уже пришла и готовила завтрак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Ду Янь открывал дверь, он не ожидал, что кто-то будет в прачечной, и, как обычно,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один раз, но дверь не открылась. Казалось, что-то заклинило дверь. Ду Янь неосознанно приложил силу и услышал громкий шум из-за двери, как будто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открыл дверь и увидел, что Хэ Цзинь растянулся на полу, как будто он упал в собачье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поднялся с пола. Он не мог понять, как он упал. Только что он охранял сушилку, ожидая, чтобы вынести одежду, чтобы Ду Янь не нашёл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поскольку он не привык вставать так рано, он заснул, глядя на происходящее. Потом проснулся от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Ду Янь посмотрел на растерянный взгляд Хэ Цзиня и протянул руку, чтобы поднять его: – Ты так рано проснулся, чтобы постирать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сушилка работала. Ду Янь небрежно огляделся, и оказалось, что внутри школьная форма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неосознанно схватил Ду Яня за руку, но пришёл в себя, когда услышал слова «постирать одежду». Он резко отдёрнул руку, повернулся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встал рано, чтобы постирать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сушилки был немного шумным, и Ду Янь не мог чётко расслышать, что сказал Хэ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действительно хотел проглотить свой бессмысленный язык и быстро исправился: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намочил школьную форму. Школа так раздражает. Если не ношу форму, я не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двух комплектов школьной формы? – лишь небрежно спросил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этот ребёнок довольно странный. Он встал рано утром, чтобы постирать свою одежду, и ждал, пока она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выглядел так, как будто он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и молчал какое-то время, и,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эта, и я хочу надеть её сегодня! Если я не надену её, то не смогу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Делай, что хочешь. – Ду Янь глубоко чувствовал, что между ним и такими подростками, как Хэ Цзинь, существует глубокая пропасть между поколениями.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вчерашнего инцидента с грязными взрослыми до сегодняшней школьной формы мысли двух людей шли по разным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мог объяснить это только тем, что этот предмет одежды, вероятно, имел какое-то значение для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уход рассерженного Хэ Цзиня и впервые почувствовал себя бессильным, как старый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разрыв между поколениями не будет устранён, половое воспитание подростков будет отложено на другой день. После этого отношения между Хэ Цзинем и Фан Сянсян снова приведут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новый день Ду Янь всё ещё беспокоился о том, как поставить на повестку дня половое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