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и Ли Цанъюй разговаривали довольно долго. Настолько, что у Чэн Вэя пересохло во рту, и он был вынужден отойти,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спросил в голосовом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Лидер, давай обсудим завтрашнюю Защиту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событии обычно участвовало несколько десятков тысяч игроков. Если не было хорошего командира, сражение превращалось в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взял на себя обязанности главнокомандующего не для того, чтобы привлечь к себе внимание или показать свой талант. Все, что его интересовало, это награда. Если Светлый Легион победит, его гильдия получит щедрое вознаграждение, и он сможет одним махом подняться до шестидесятого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следующего сезона оставалось не так уж много времени, чтобы тратить его на обычную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готов командовать? - робко спросил Машина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я не знаком с другими гильдиями. Ты должен мне помочь убедить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  проблем, предоставь это мне, - ответил Машина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Цанъюй получил еще одно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Бог, какой лагерь ты выберешь в завтрашней Защите Легиона. Почему бы тебе не взять нас с собой?] - Сообщение было написано Ляншанем из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Ляншанем Арес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не слишком ли это нагло? Разве мы не использовали сторонние аккаунты, чтобы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имеет в игре какое-то значение? - серьезно спросил Ляншань.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Поражены были все, кому довелось это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Кошачьему Богу определенно нет до нас дела, - продолжил Ляншань. – И то было вчера, сегодня уже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лидер Летящих Перьев, Ли Цанъюй знал, какая именно гильдия использовала побочные аккаунты, но он не был человеком, который долго держал обиду. Он не собирался им мстить. Ведь ПК в игре было обычным явлением. Не нужно было беспокоиться о таких мелочах. Сегодня они могли устроить друг другу вендетту, а завтра стать товарищами по команде, выступающими вместе против одного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Ляншаня, Ли Цанъюй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альянсе со Временем, поэтому выступлю за Светлый Легион. Лидер, хотите присоединиться?]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Великий Бог, позаботься о нас!] - Ляншань послал ряд смайликов-рукопожатий. - [Мы войдем в Светлый Легион и будем беспрекословно подчиняться твоим приказам.]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у лидера действительно не было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вступим в Светлый Легион вместе с Кошачьим Богом, - закончив разговор с Ли Цанъюем, сказал Ляншань. - Почему мы должны враждовать со Старым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абсолютно прав, - сказали присутствующие члены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Летящие Перья решили присоединиться к Светлому Легиону, в то время, как Самый Популярный в Мире привлек под свои знамена гильдию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Светлого Легиона вошли Отряд Гурманов, Летящие Перья, Красные Лисы и Терминатор. За Темный Легион собирались сражаться: Цвет Ветра, Призрачные Духи, Очищение и Гепард. Также было много мелких гильдий, присоединившихся к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и выигрыш теперь всецело зависел от способностей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19:00 по Пекинскому Времени. Воскресенье.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вошедших этим вечером на сервер Лунного Леса, было огромным. Оператором пришлось в срочном порядке подключать дополнительные мощности, чтобы сервер смог выдержать присутствие нескольких сотен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Легиона начиналась в восемь вечера, регистрация на нее -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Защита Легиона была более сбалансирована, существовало правило - количество людей в одном лагере должно было равняться количеству игроков в другом. В 19:10 регистрация заканчивалась. В следующий раз те, кто не смог поучавствовать сегодня в событии, будут распределены по лагерям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Отряд Гурманов вошел в Светлый Легион, количество людей в нем поначалу преобладало. Но к 19:10 счет практически сравнялся. Присоединилось большое количество рандомных игроков, благодаря чему баланс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поприветствовал своих товарищей по команде. Чжан Цзюэмин, Бай Сюань, Се Шужун и Гу Сымин были в группе Ли Цанъюя. Машина Времени быстро связался с лидерами всех гильдий, пригласив их в голосовой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Кошачий Бог зашел в голосовой канал, Машина Времени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представить нашего главнокомандующего - лидера Отряда Гурманов, Люблю Есть Тушеную Рыбу. Брат Рыба, не хочешь сказать нам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говорил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хотел бы сказать вот что. Не действуйте без команды. Выполняйте приказы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понравилась его решимость. Сегодня в событии участвовало много гильдий и игроков. Если они не станут слушать команды, сражение превратится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Лидеры гильдий, пришлите мне список классов. Нужно начинать формировать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В это же время, в лагере Темного Легиона.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организовал все большие и малые гильдии, присоединившиеся к Темному Легиону. Открыв голосовой канал, он передал пароль от своего аккаунта Лин Сюэфэну, сам же вошел в игру со сторонней учетной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используя аккаунт лидера гильдии,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командир Светлого Легиона очень силен. Чтобы не проиграть, вы должны беспрекословно выполнять мои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Чжан Шаохуэй, зашедший со стороннего аккаунта,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манера речи лидера гильдии Цвет Ветра?»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меж тем, продолжил спокойно печатать: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начала посчитайте количество команд основных гильдий. Живущий Одной Судьбой, на тебе организация в одну группу рандомных игроков. Как только стартует событие, все лидеры команд должны внимательно слушать мои приказы и ничего не предпринимать без разрешения. Напишите 1, если все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столбик единиц заполнил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послал в канал скрин карты Защиты Легиона. Она была точно такой же, как карта события в официальной базе данных. Единственное отличие - на ней цветными маркерами было отмечено множество точек. Люди, ранее уже принимавшие участие в Защите Легиона, знали, что означают эти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Лин Сюэфэн спросил: [Команды сформированы?]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Живущий Одной Судьбой: [Да, всего 175 команд. Сейчас пришлю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участвовал в Защите Легиона на старом сервере, поэтому хорошо был знаком с этим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оценил действия вице-лидера.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событие стартует, группы 1-50 выходят на позицию на 13:00. Команда Очищения займется захватом демонической шахты. Сделайте все как можно быстрее. Группы 51-100 займут позиции на 15 часов. Гильдия Гепард, на вас шахта зверолюдей. Группы 101-150 - за вами 17-ти часовая позиция. Гильдия Цвет Ветра захватит шахту вампиров.]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эвента было в общей сложности 6 расовых шахт. В начале сражения ни у одной из шахт не было хозяев. Владельцем шахт становился тот, кто первым убивал охрану рудника. Сразу после этого начинался сбор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руды приносил деньги, которые шли в фонд лагеря. За них можно было строить колесницы, оборонительные сооружения и восстанавливать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соревновательных играх понятие "экономика" было очень важным. Это была "определяющая базис экономическая основа". Первым этапом Защиты Легиона было сражение за ресурсы и получение экономической выгоды.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20:30 Темная и Светлая Богиня обновлялись в разрушенных замках. Если экономика была слишком слабой, а защита замка недостаточной, богиня могла быть легко убита противоборствующей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интересная часть Защиты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правильно организовать оборонительное сражение, необходимо было всесторонне учесть рельеф поля боя, конфигурацию игроков обеих сторон, время атаки на шахты, время защиты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битвой было очень сложно командовать, сложнее даже, чем боями Профессиональной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командир Темного Легиона был превосходен. Войска были отлично организованы.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Шаохуэй не мог не прошептать: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видится присутствие здесь капитана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Лин Сюэфэн, - внезапно за его спиной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Чжан Шаохуэй увидел как всегда незаметно подошедшего Лоу Ушуана. Приблизившись, последний сел с ним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Сюэфэн и Ли Цанъюй сражаются друг с другом на противоположных сторонах, - небрежно сказал Лоу Ушуан. -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здесь делаешь? - Чжан Шаохуэй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скучно, и я решил посмотреть, что делает Старый Кот. - ответил Лоу Ушуан, заходя в учетную запись, переданную ему лидером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Светлым Легионом командовал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Темным Легионом командовал лично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воскресным вечером десятки тысяч игроков были онлайн. Сервер работал на максимальной мощности. В противоборствующих лагерях скрывалась масса шпионов. История Тань Шитяня заставила нескольких Великих Богов зайти со сторонних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Лунный Лес был поистине местом встречи многих звезд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эта война должна была стать самой зрелищной за все шесть лет с момента запуска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