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и Ли Цанъюй разговаривали довольно долго. Настолько, что у Чэн Вэя пересохло во рту, и он был вынужден отойти,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спросил в голосовом канале: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Лидер, давай обсудим завтрашнюю Защиту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событии обычно участвовало несколько десятков тысяч игроков. Если не было хорошего командира, сражение превращалось в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взял на себя обязанности главнокомандующего не для того, чтобы привлечь к себе внимание или показать свой талант. Все, что его интересовало, это награда. Если Светлый Легион победит, его гильдия получит щедрое вознаграждение, и он сможет одним махом подняться до шестидесятого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следующего сезона оставалось не так уж много времени, чтобы тратить его на обычную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ты готов командовать? - робко спросил Машина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я не знаком с другими гильдиями. Ты должен мне помочь убедить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  проблем, предоставь это мне, - ответил Машина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Цанъюй получил еще одно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Бог, какой лагерь ты выберешь в завтрашней Защите Легиона. Почему бы тебе не взять нас с собой?] - Сообщение было написано Ляншанем из Летящих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Ляншанем Арес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не слишком ли это нагло? Разве мы не использовали сторонние аккаунты, чтобы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имеет в игре какое-то значение? - серьезно спросил Ляншань.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Поражены были все, кому довелось это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Кошачьему Богу определенно нет до нас дела, - продолжил Ляншань. – И то было вчера, сегодня уже наступил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лидер Летящих Перьев, Ли Цанъюй знал, какая именно гильдия использовала побочные аккаунты, но он не был человеком, который долго держал обиду. Он не собирался им мстить. Ведь ПК в игре было обычным явлением. Не нужно было беспокоиться о таких мелочах. Сегодня они могли устроить друг другу вендетту, а завтра стать товарищами по команде, выступающими вместе против одного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Ляншаня, Ли Цанъюй прямо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альянсе со Временем, поэтому выступлю за Светлый Легион. Лидер, хотите присоединиться?]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Великий Бог, позаботься о нас!] - Ляншань послал ряд смайликов-рукопожатий. - [Мы войдем в Светлый Легион и будем беспрекословно подчиняться твоим приказам.]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у лидера действительно не было никакого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вступим в Светлый Легион вместе с Кошачьим Богом, - закончив разговор с Ли Цанъюем, сказал Ляншань. - Почему мы должны враждовать со Старым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абсолютно прав, - сказали присутствующие члены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Летящие Перья решили присоединиться к Светлому Легиону, в то время, как Самый Популярный в Мире привлек под свои знамена гильдию Гепард.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состав Светлого Легиона вошли Отряд Гурманов, Летящие Перья, Красные Лисы и Терминатор. За Темный Легион собирались сражаться: Цвет Ветра, Призрачные Духи, Очищение и Гепард. Также было много мелких гильдий, присоединившихся к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и выигрыш теперь всецело зависел от способностей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 19:00 по Пекинскому Времени. Воскресенье.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вошедших этим вечером на сервер Лунного Леса, было огромным. Оператором пришлось в срочном порядке подключать дополнительные мощности, чтобы сервер смог выдержать присутствие нескольких сотен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Легиона начиналась в восемь вечера, регистрация на нее -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Защита Легиона была более сбалансирована, существовало правило - количество людей в одном лагере должно было равняться количеству игроков в другом. В 19:10 регистрация заканчивалась. В следующий раз те, кто не смог поучавствовать сегодня в событии, будут распределены по лагерям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Отряд Гурманов вошел в Светлый Легион, количество людей в нем поначалу преобладало. Но к 19:10 счет практически сравнялся. Присоединилось большое количество рандомных игроков, благодаря чему баланс был восстановлен.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поприветствовал своих товарищей по команде. Чжан Цзюэмин, Бай Сюань, Се Шужун и Гу Сымин были в группе Ли Цанъюя. Машина Времени быстро связался с лидерами всех гильдий, пригласив их в голосовой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Кошачий Бог зашел в голосовой канал, Машина Времени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представить нашего главнокомандующего - лидера Отряда Гурманов, Люблю Есть Тушеную Рыбу. Брат Рыба, не хочешь сказать нам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говорил просто: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хотел бы сказать вот что. Не действуйте без команды. Выполняйте приказы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понравилась его решимость. Сегодня в событии участвовало много гильдий и игроков. Если они не станут слушать команды, сражение превратится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Лидеры гильдий, пришлите мне список классов. Нужно начинать формировать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 В это же время, в лагере Темного Легиона.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организовал все большие и малые гильдии, присоединившиеся к Темному Легиону. Открыв голосовой канал, он передал пароль от своего аккаунта Лин Сюэфэну, сам же вошел в игру со сторонней учетной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используя аккаунт лидера гильдии,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командир Светлого Легиона очень силен. Чтобы не проиграть, вы должны беспрекословно выполнять мои команды.]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Чжан Шаохуэй, зашедший со стороннего аккаунта,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манера речи лидера гильдии Цвет Ветра?»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меж тем, продолжил спокойно печатать: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начала посчитайте количество команд основных гильдий. Живущий Одной Судьбой, на тебе организация в одну группу рандомных игроков. Как только стартует событие, все лидеры команд должны внимательно слушать мои приказы и ничего не предпринимать без разрешения. Напишите 1, если все поняли.]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столбик единиц заполнил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послал в канал скрин карты Защиты Легиона. Она была точно такой же, как карта события в официальной базе данных. Единственное отличие - на ней цветными маркерами было отмечено множество точек. Люди, ранее уже принимавшие участие в Защите Легиона, знали, что означают эти маркеры.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Лин Сюэфэн спросил: [Команды сформированы?]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Живущий Одной Судьбой: [Да, всего 175 команд. Сейчас пришлю список.]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участвовал в Защите Легиона на старом сервере, поэтому хорошо был знаком с этим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оценил действия вице-лидера.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событие стартует, группы 1-50 выходят на позицию на 13:00. Команда Очищения займется захватом демонической шахты. Сделайте все как можно быстрее. Группы 51-100 займут позиции на 15 часов. Гильдия Гепард, на вас шахта зверолюдей. Группы 101-150 - за вами 17-ти часовая позиция. Гильдия Цвет Ветра захватит шахту вампиров.]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эвента было в общей сложности 6 расовых шахт. В начале сражения ни у одной из шахт не было хозяев. Владельцем шахт становился тот, кто первым убивал охрану рудника. Сразу после этого начинался сбор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руды приносил деньги, которые шли в фонд лагеря. За них можно было строить колесницы, оборонительные сооружения и восстанавливать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крупных соревновательных играх понятие "экономика" было очень важным. Это была "определяющая базис экономическая основа". Первым этапом Защиты Легиона было сражение за ресурсы и получение экономической выгоды.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20:30 Темная и Светлая Богиня обновлялись в разрушенных замках. Если экономика была слишком слабой, а защита замка недостаточной, богиня могла быть легко убита противоборствующей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интересная часть Защиты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правильно организовать оборонительное сражение, необходимо было всесторонне учесть рельеф поля боя, конфигурацию игроков обеих сторон, время атаки на шахты, время защиты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битвой было очень сложно командовать, сложнее даже, чем боями Профессиональной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командир Темного Легиона был превосходен. Войска были отлично организованы.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 Шаохуэй не мог не прошептать: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видится присутствие здесь капитана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Лин Сюэфэн, - внезапно за его спиной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Чжан Шаохуэй увидел как всегда незаметно подошедшего Лоу Ушуана. Приблизившись, последний сел с ним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Сюэфэн и Ли Цанъюй сражаются друг с другом на противоположных сторонах, - небрежно сказал Лоу Ушуан. -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что ты здесь делаешь? - Чжан Шаохуэй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было скучно, и я решил посмотреть, что делает Старый Кот. - ответил Лоу Ушуан, заходя в учетную запись, переданную ему лидером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Светлым Легионом командовал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Темным Легионом командовал лично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воскресным вечером десятки тысяч игроков были онлайн. Сервер работал на максимальной мощности. В противоборствующих лагерях скрывалась масса шпионов. История Тань Шитяня заставила нескольких Великих Богов зайти со сторонних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Лунный Лес был поистине местом встречи многих звезд 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эта война должна была стать самой зрелищной за все шесть лет с момента запуска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