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Янь пробудил сознание и до самого своего появления здесь, он всегда был один-одинёшенек – один хомяк. Он даже ни разу не задумывался о том, кто его родители и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Яню на самом деле было трудно понять, почему человека Ань Яня этот вопрос так волнует, и он также не знал, какой ответ на этот вопрос мог бы что-то изменить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крайней мере, через воспоминания этого человека-подростка Ань Янь мог уловить, как глубоко внутри тот переживает из-за этого вопроса и как 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 удивилась такому ответу. Она глубоко вздохнула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Янь-янь хочет знать,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Динь-дун! – только мама Ань начала фразу, как её прервал внезапно раздавшийся снаружи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слегка растерялась, на мгновение ей стало как-то не по себе, а Ань Янь поспешно встал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разглядел, кто стоит снаружи, то тут же открыл дверь и с улыбкой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тётя Линь, а вы зачем пришли?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 этому моменту наконец пришла в себя, поспешно совладала с эмоциями, встала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вошёл последним, заговорил он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Тётушка, это мой дедушка, а это моя мама. Сегодня мы нанесли внезапный визит. Если в чём-то нарушили приличия, прошу тётушку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и правда была очень удивлена внезапным визитом дедушки Чэн и матери Чэн И, но это не помешало ей радушно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троих войти, мама Ань усадила гостей в гостиной и с улыбкой обменялась с ними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пойти приготовить чай и угощения, но Чэн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схожу, а ты посиди здесь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Ань Янь не понял, в чём дело, но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любезности были окончены, мама Ань наконец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господин старый маршал Чэн и старшая сестра из семьи Чэн сегодня внезапно пожаловали – может быть, есть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конечно, знала об отношениях между её сыном и Чэн И, но поскольку дети просто дружат и, возможно, даже до любовных отношений ещё не дошло, внезапный визит двух старших членов семьи Чэн действительно поставил маму Ань в тупик. А поскольку она знала, что дедушка Чэн когда-то был маршалом военного ведомства, то, хотя это они пришли к ней домой, мама Ань всё равно невольно чувствовала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Чэн появилась приветливая и добрая улыбка,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пришли, собственно, из-за дел этого сорванца Чэн И и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мамы Ань невольно слегка дёрнулось. Она помнила, что ещё в прошлые выходные, до того как сын отправился в гости к семье Чэн, он был совершенно не в себе – и что же, всего за какую-то неделю произошёл такой огромный переворот, о котором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дети просто признались друг другу, самое большее – это установление любовных отношений. Вряд ли это должно было заставить двух старших членов семьи Чэн, и особенно старого маршала Чэн, лично явиться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голове мамы Ань родилась ужасная мысль: неужели между её глупым сыночком и Чэн И случилось нечто, что нельзя описывать, и это даже потрясло старших семьи Чэн, вот как всё раздулось?!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так, то эти двое сегодня пожаловали, чтобы разлучить её глупого сыночка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конце концов, в такой большой семье, как Чэн, в вопросах брака, должно быть, очень придают значение равенству положения – разве они могут смотреть на её глупого сыночка из самой обычной, простой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голове мамы Ань нарисовалось как минимум десять тысяч иероглифов кроваво-сопливых драм, а выражение её лица становилось всё более серьёзным – похоже, эти гости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произнося эти слова, всё это время украдкой наблюдала за выражением лица мамы Ань. И вот, увидев, что её прежде довольно спокойное лицо вдруг стало серьёзным, а она вся напряглась, сердце матери Чэн ёкнуло –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до прихода думала, что мать Ань Яня, уж конечно, не взглянет на её старшего сына, и теперь видит, что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вздохнула про себя и на мгновение даже не знала, стоит ли продолжать. Хотя отказ – дело обычное, но А И будет, наверное,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обычно и ртом его помыкала и всячески его хаяла, в такой момент матери Чэн всё же было жаль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со своей стороны, была начеку и, естественно, не пропустила перемены в выражении лица матери Чэн. В душе она подумала: похоже, дело обстоит именно так, как она и предполагала, иначе зачем бы матери Чэн И было так трудно вымолвить?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матери, каждая по-своему домысливая воображаемые сценарии, наскоро переглянулись и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дедушка Чэн, видя, что мать Чэн начала, но замолчала, перехватил разговор. – На самом деле мы сегодня пожаловали, чтобы обсудить помолвку А И 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точно, хотят, чтобы дети…» – мысль мамы Ань не успела дойти до середины, как она резко оборвалась. Постойте, что она только что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мать Чэн И специально пришли с визитом – и хотят, чтобы её сын обручился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на мгновение растерялась. Она была одновременно и удивлена, и подозревала,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увидев реакцию мамы Ань, смутно почувствовала что-то неладное и осторожно продолжила мысль дедушки Чэн, пробуя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Янь-яня, конечно, сейчас обручаться действительно рановато. Но раз чувства детей уже довольно устойчивы, а А И положил глаз только на одного Янь-яня, то ничего страшного в помолвке нет. Как вы на это смотрите, сестра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тут же растерялась ещё сильнее – значит, она и правда не ослышалась. Двое старших из семьи Чэн специально пришли, действительно чтобы обсудить помолвку Янь-яня и Чэн И. Но это… это же слишком сильно расходится с тем, что она себе вообразила!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маме Ань было так трудно это принять, заключалась, во-первых, в том, что она считала: отношения между её сыном и Чэн И, возможно, только начались и совершенно не доросли до обсуждения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потому что семья Чэн задействовала двоих старших, один из которых – дедушка Чэн И, старый маршал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мама Ань себя не уважала, просто огромное объективное неравенство между семьёй Чэн и их собственной было налицо, и она никак не ожидала, что старый маршал Чэн сам придёт к ней обсуждать помолвку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настоящем – даже если бы её глупый сыночек и Чэн И ещё какое-то время встречались и обе стороны уже согласились, мама Ань и тогда не посмела бы и подумать, что старый маршал Чэн явится лично, чтобы предложить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удивления мама Ань не удержалась от умиления – семья Чэн поступила так не просто так: они хотели показать ей, как серьёзно они относятся и к Янь-яню, и к ней самой, и к чувствам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только что возникшие мысли, мама Ань с некоторой смесью плача и смеха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оно что,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по поведению мамы Ань смутно догадалась о чём-то и поспешила продолжить уговаривать, пока не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сама знаю, что так внезапно прийти – это очень бестактно, но с А И мы просто ничего не можем поделать. Он вырос такой большой, впервые в жизни влюбился и положил глаз на ребёнка Янь-яня, мы хотим остановить – да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мать Чэн взглянула на сидящего рядом с мамой и уже покрасневшего Ань Яня и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и правда хороший ребёнок. Что А И удостоился его любви – это счастье на несколько жизней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 исключительным тактом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говоришь про А И, а сама разве не с первого взгляда полюбила Янь-яня? Чуть было не отказалась отпускать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опустила взгляд и с лёгким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ведь нельзя не любить этого ребёнка Янь-яня – уж больно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повернулся к маме Ань и с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 тебе то, над чем ты, чего доброго, посмеёшься: мы так торопимся заключить этот брак потому, что боимся, как бы этот наш А И недостаточно симпатичным оказался, и такого хорошего ребёнка, как Янь-янь, какой-нибудь чужой парень не увёл. Вот и хотим с помощью помолвки приглядеть за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Чэн: «...» В этом сценарии, который мы обсуждали, такого вроде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Ань: «...» Эти слова такие прямые, что она даже не знает, какую мину состроить.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выходивший из кухни с вазой фруктов: «...» Дедушка, ты уверен, что помогаешь мне обручиться, а не расстроить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троих были какими-то не поддающимися описанию, и только Ань Янь открыл рот и сказал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волнуйтесь! Я очень сильно люблю старшего Чэн И, меня никто не уведёт!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Чэн: «...» Ну и простодушный же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Ань: «...» Глупый сын, не мог бы ты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поставил фрукты на стол, настроение у него внезапно резко улучшилось, и он, погладив Ань Яня по голове,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радостно и добродушно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как хорошо этим двоим вместе – я считаю, что этот брак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 Чэн И действительно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Ань: «...» Ладно, у каждого ребёнка своя судьба, пусть всё идёт как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помолвке на этом, при активном самопожертвовании Ань Яня, был почти решён. Однако стороны не стали торопиться с определением даты – всё-таки это был их первый визит, и если бы они уладили всё сразу, это выглядело бы так, будто они недостаточно ценят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приветливыми фразами, дедушка Чэн с матерью Чэн и Чэн И поднялись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были проводи, мама Ань не удержалась и щёлкнула Ань Яня по лбу,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кто же так торопится сам себя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зажал лоб и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правда очень сильно люблю старшего Чэн И, и он ко мне правда очень хорошо относится. Разве нам быть вместе –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хотела рассердиться на своего глупого сына, но не могла, и оставалось только сердито взглянуть на него и уйти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перерыва они оба временно забыли, о чём говорили до того, как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мама Ань хотела было присесть и успокоиться, как световой комм дважды мигнул. Она открыла его, взглянула – и лицо её тотчас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