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совещание было созвано в экстренном порядке, у него не было даже самой простой презентации — имелся лишь простой и прямолинейный заголовок: [Академическая дискуссия, развёрнутая вокруг научной статьи «Доклад с изложением новой концепции изготовления лекарств трансформации тела»].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данное совещание нельзя было недооценивать, потому что присутствовали на нём исключительно уважаемые старшие коллеги, занимающие в Институте довольно высокое положение, и даже директор и заместитель директора Института находились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Лю, садись быстрее, совещание вот-вот начнётся. – Увидев, что Лю Вэй, войдя, уставился на электронный экран и завис, директор не удержался и поторопил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голос директора, Лю Вэй кое-как пришёл в себя от потрясения, но в голове у него стало ещё более сумбурно: почему и директор тоже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директор, но и заместитель директора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изо всех сил рвался вверх, но даже так у него редко выпадала возможность увидеть этих двоих. И вот наконец он их увидел, но радости было больше, чем удивления, и он просто не знал,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до сих пор не двигается, заместитель директора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Садитесь скорее, не задерживайте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понял. – Хотя на душе у Лю Вэя было муторно, он не осмелился дальше мешкать, поспешно кивнул и, бледный, словно призрак, побрёл на место в углу и медленно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сейчас был полнейший сумбур, а на сердце — невероятная тревога. Та научная статья — она же с первого взгляда была абсурдной и ни за что не могла бы пройти проверку,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же… почему Институт созвал такое совещание, да ещё и директор с заместителем директора оба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сумбурной голове быстро возникла ужасная мысль, от которой он похолодел и покрылся холодным потом — спина мгновенно намокла.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на душе у Лю Вэя становилось всё тревожнее и он то и дело вытирал пот рукой, совещание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прочистил горло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научную статью под названием «Доклад с изложением новой концепции изготовления лекарств трансформации тела» вы все, должно быть, уже прочитали?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совещания синхронно кивнули — до этого они уже внимательно изучили эту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Полагаю, что, когда вы впервые увидели эту статью, ваше мнение совпадало с моим, не буду здесь это подробно разжёвывать. Но независимо от того, как мы относимся к этой статье, по крайней мере одно ясно: содержание, упомянутое в этой статье, действительно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Вэй, у которого как раз выступал холодный пот, внезапно услышав этот вывод, почувствовал, что перед глазами у него потемнело, а в голове —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описывалось в той статье — о возможности повысить эффективность лекарств — и правда оказалось правдой?!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дрожащие пальцы инстинктивно потянулись к запястью, к световому комму, — он вспомнил о посте, который всё ещё висел в виртуальной сети, и ему безумно захотелось броситься туда и удалить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совещании не только он, но и все остальные не имели права включать коммуникаторы. Лю Вэй в одно мгновение ощутил и спешку, и раскаяние, и беспомощность — на лбу выступило несколько новых слоёв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в это время взял документ и строгим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Получив эту научную статью, я немедленно распорядился провести в Институте соответствующие эксперименты. Протокол экспериментов следующий. Всего было проведено 100 целенаправленных экспериментов, из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заместитель директора подробно огласил результаты экспериментов, выражения лиц всех присутствующих стали чрезвычайно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всего 100 экспериментов пока ещё недостаточно, чтобы делать какие-либо выводы, это вполне достаточно, чтобы привлечь наше внимание к данному вопросу, – заместитель директора опустил документ и подвёл итог. – Лично я предлагаю немедленно создать исследовательскую группу, посвящённую этой научной статье, и в кратчайшие сроки получить более полную поддержку в виде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научных сотрудников высказал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правильно. Если будет удобно, нельзя ли пригласить того фармацевта, который опубликовал эту статью, присоединиться к нашей исследовательской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помолчал мгновение и с каким-то странным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Это, боюсь,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Судя по текущей ситуации, именно этот фармацевт разбирается в новой концепции глубже всех, верно? – Научный сотрудник нахмурился в недоумении. – Если этот фармацевт сможет присоединиться, это непременно окажет большую помощь данному исследованию.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слегка кашлянул и ответил вместо заместителя: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Дело не в том, что мы не хотим приглашать его присоединиться к исследовательской группе, а в том, что обстоятельства не позволяют.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научный сотрудник стал ещё более недоумевать: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именно обстоятельства мешают ему присоединиться к исследовательской группе? Можно ли их устранить?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Нельзя, – выражение лица директора тоже выглядело несколько двусмысленным. Под любопытными взглядами всех присутствующих он медленно произнёс: – Потому что он сейчас ещё студент, только что поступивший в высший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выражения лиц почти всех присутствующих на мгновение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написал эту статью, оказался не опытным фармацевтом, а новичком в высшем университете?!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ясно выдавали их мысли, поэтому директор любезно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действительно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сам узнал об этом, его реакция была примерно такой же, как у этих людей — он тоже был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действительно не в чем винить — это известие было слишком шокирующим и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содержание этой научной статьи было изложено почти прямым текстом, к счастью, оно было логичным и все ключевые моменты были выделены, что делало её очень удобной для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выдвинутая в статье концепция была настолько новой, что они никогда раньше о таком не слышали, поэтому они автоматически сочли автора статьи опытным и уважаемым фармацевтом.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результат оказался совершенно противоположным их ожиданиям: этим человеком оказался студент, который совсем недавно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области знаний возраст не является абсолютным фактором, определяющим личные способности человека. И хотя в их глазах он был всего лишь ребёнком, раз он смог выдвинуть такую теорию, он заслуживает уважения и признания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оправившись от потрясения, все быстро пришли в себя и принялись наперебой расхваливать.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юном возрасте и уже способен написать такую глубокую научную статью — это действительно вызывает восхищение!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что значит «молодёжь внушает опасения»!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дело не только в том, что молодёжь внушает опасения. Я тебя спрашиваю: дай тебе ещё двадцать лет, ты смог бы выдвинуть такую концепцию?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Хахахаха, не говори «двадцать», дай ему ещё пятьдесят лет, этот старый консерватор ни за что не смог бы придумать такой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меня ещё критикуешь, а сам чем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поэтому этот Ань Янь и правда потрясающий — поневоле проникнешься уважением!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вдоволь нахвалили Ань Яня, заместитель директора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будем отвлекаться. У кого-нибудь ещё есть возражения относительно создания исследовательской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покачали головами, и это предложение было единогласно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так, то с этого момента исследовательская группа по новой концепции изготовления лекарств трансформации тела считается созданной. Все присутствующие здесь являются членами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один из научных сотрудников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против войти в эту исследовательскую группу, но у меня сейчас на руках собственный исследовательский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не возражал вести работу параллельно, но боюсь, что это задержит прогресс данного исследования.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научными сотрудниками, занимающими в Институте довольно высокое положение, и у них в обычное время почти не бывало свободных минут. К тому же статья Ань Яня свалилась на них как снег на голову — у них даже не было времени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очень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Предыдущие исследовательские проекты сначала передайте другим, сейчас все занимаемся этим проектом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директор сказал такое, остальные, естественно, не возражали. Все с энтузиазмом обсудили ещё некоторое время и уже собрались засучить рукава и приступить к работе, как в этот момент дверь конференц-зала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помощник директора. Выражение его лица было не очень хорошим, и раз он решил постучать именно в этот момент, очевидно, случилось нечто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быстрым шагом подошёл к директору, наклонился и прошептал ему что-то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остальные и не могли разобрать слов, они видели, как лицо директора внезапно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Содержание, которое нужно было удалить, удалили?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 неловким видом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Получив жалобу, мы проверили — информация подтвердилась, и пост сразу же удалили. Но сейчас появляются всё новые и новые посты на эту тему, остаётся только постоянно мониторить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закрыл глаза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шум уже поднялся, не стоит сейчас торопиться с удалением, иначе это легко вызовет обратную реакцию. Самое главное сейчас — как следует разобраться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директор задал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кто подал жалобу?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Институт не очень следил за ситуацией в виртуальной сети, поэтому если бы кто-то вовремя не сообщил, они могли бы и не обнаружить проблему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снова с неловким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Заявитель действовал анонимно. Нужно ли это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 нужно. Сначала разберитесь с основным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ведётся расследование, результаты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понял, сначала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вышел, директор обвёл взглядом присутствующих и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всему, нам, боюсь, действительно придётся побеспокоить студента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дело?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началом этого совещания в виртуальной сети появился пост, в котором упоминалась новая концепция, изложенная в этой научной статье. Теперь эта тема уже привлекла внимание многих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такое могло произойти?! – заместитель директора пришёл в ярость первым. – Эта статья была обнародована из Института? Или откуда-то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Институт лекарств трансформации тела был крупнейшим во всей Галактике и самым авторитетным учреждением, занимающимся исследованиями трансформации тела, помимо него на всех планетах существовало немало соответствующих исследовательских институтов. Многие, отправляя свои статьи, рассылали их одновременно в несколько институтов — это нормальная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в сколько институтов была отправлена статья, утечка её содержания — это очень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пока не установлено, но, думаю, скоро всё выяснится.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Научный сотрудник гневно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новая концепция, описанная в этой статье, ещё находится в стадии исследования, не будет преувеличением сказать, что она способна изменить всю индустрию лекарств трансформации тела и даже состояние всего человечества. Поэтому это дело необходимо как можно скорее расследовать и подвергнуть серьёзному наказанию!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этот человек договорил, из угла раздался оглушительный грохот «БАМ!». Все повернули головы и увидели, что это секретарь совещания свалился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