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знал, что произошло в семье Чэн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с большой радостью подробно рассказал смотревшей телевизор маме Ань обо всём, что случилось в гостях у семьи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Чэн И очень хорошая, ко мне они отнеслись очень тепло, я очень весело провёл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посмотрела на румяное личико сына и с удовлетворением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ты смог завести таких друзей, мама тоже рада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выходных, поскольку больше не нужно было, как раньше, превращаться в хомяка и тайком бегать в дом Чэн И, Ань Янь всё время провёл рядом с мамой Ань: то они вместе смотрели дома телевизор и болтали, то вместе выходили гулять и ели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и прошли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Ань Янь, как обычно, вместе с Чэн И и Чэн Яном отправился в университет — начиналась новая учебная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несколько однокурсников, сидевших рядом с Ань Янём, тихонько завели один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слышали? Чжао Синьсинь перевелась из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Э… это правда? Неудивительно, что утром её не видели. Но с чего бы ей вдруг переводиться?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именно. Во всей Галактике не найти фармацевтической специальности лучше, чем в Первом университете, верно? Переводиться в такое время — это очень странно,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 помните, что в прошлую пятницу в университет приезжал отец Чжао Синьсинь?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думаю, что это точно связано с её отцом. Иначе с характером Чжао Синьсинь — как бы ей ни было стыдно, она бы сама ни за что не перевелась,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так, то это можно понять. Но если уж говорить по существу, Чжао Синьсинь получила по заслугам — она сама виновата, нечего на других пенять.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точно. Если бы она не нападала на Ань Яня раз за разом и не пыталась строить ему козни, то не оказалась бы в таком плачевном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однокурсники старались говорить тихо, их разговор всё же неизбежно достиг ушей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Синьсинь перевелась из университета — этого Ань Янь тоже никак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известие вызвало у него лишь лёгкое удивление, после чего он тут же выбросил 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Чжао Синьсинь никогда не была важной персоной и никак не влияла на его жизнь — ни раньше, ни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промелькнула, Ань Янь снова полностью погрузился в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Янь прилежно учился, в виртуальной сети тихо-мирно появился один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Автором поста был пользователь с ником «Сяо Лю», небольшой блогер, известный в виртуальной сети. Он часто публиковал в сети различные занятные и необычные темы или язвительные заметки, а главное — все эти темы были очень острыми, поэтому привлекли некоторых заинтересованных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опубликованный Сяо Лю пост продолжил его прежний стиль: уже один заголовок приковывал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#ШОК! Оказывается, человечество с самого начала ошибалось в выборе направления для изготовления лекарств трансформации тела!#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содержание поста состояло из цепочки риторических вопросов и цепочки восклицательных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[Можете ли вы представить, что человечество с самого начала ошибалось в способах изготовления лекарств трансформации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ли вы поверить, что на самом деле нормальный способ изготовления лекарств трансформации тела — не подавлять животные черты, которыми обладает человеческое тело, а старательно их успокаивать?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ли вы принять, что в процессе изготовления лекарств трансформации тела можно убрать самый важный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методы изготовления лекарств трансформации тела не могут быть ошибочными!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черты, присущие человеческому телу, должны быть полностью подавлены!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важный шаг в изготовлении лекарств трансформации тела, конечно же, нельзя убирать!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полнейший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думаете 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Сяо Лю были свои подписчики, а к тому же заголовок поста действительно был спорным и привлекал внимание, то, едва пост появился, он получил немало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комментарий : Вау! Сяо Лю снова выложил пост! Пришёл засвидетельствовать!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комментарий : Этот заголовок — шутка? Как могут человеческие методы изготовления лекарств трансформации тела быть ошибочными?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комментарий : Шеф Лю, у этого поста явно недостаточно технического содержания, что тут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 ответ на 3 комментарий : Я тоже считаю, что в этом вопросе нечего обсуждать. Но в последнее время мне от нечего делать попалась одна научная статья. Её автор выдвинул новую концепцию: он считает, что человечеству следует исходить из успокоения животных черт внутри своего тела, чтобы приступить к изготовлению лекарств трансформации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предположил, что если убрать самый важный шаг в изготовлении лекарств трансформации тела — то есть этап добавления ментальной силы для лекарств, — то можно эффективно повысить эффективность лекарств трансформации тела. Мне это показалось забавным, поэтому я и опубликовал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комментарий : Что это за бредовая статья? Как можно выдвигать настолько ошибочные суждения? Это же полная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 комментарий : Ахахахахаха, и где же можно увидеть эту статью? Автор, выложи-ка ссылку, чтобы мы тоже могли полюбоваться. Ведь над бредом нужно смеяться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 комментарий : Автор, лучше не выкладывай. От такого бессмысленного чтива всё равно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почти сто сообщений были посвящены критике этой абсурдной теории или же состояли из сплошных «хахаха», пока не появилось следующее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101 комментарий : Э-э-э… только что, когда я увидел этот пост, я как раз оказался в лаборатории. От нечего делать я решил поэкспериментировать по методу из той статьи. И в итоге действительно получилось изготовить один флакон элитного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102 комментарий : Ахахахаха, автор 101 комментарий  хочет уморить меня со смеху, чтобы унаследовать мой аккаунт на виртуальной арене?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103 комментарий : Хватит валять дурака! Если хочешь потроллить, выбирай другую тему для троллинга. Неужели ты думаешь, что кто-то на самом деле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168 комментарий : Офигеть! Я тоже только что поставил эксперимент — и получилось… и правда элитное лекарство!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169 комментарий : Что происходит? Что-то мне подсказывает, что здесь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188 комментарий : Это правда… всё правда! Я просто вне себя от радости! Не думал, что за всю свою жизнь смогу изготовить хоть один флакон элитного лекарства!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189 комментарий : В чём дело? Неужели этот метод действительно работает? Я не 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190 комментарий : Вы правду говорите или нет? Может, вы просто дразните нас? Ладно, я тоже пойду попробую!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191 комментарий : Автор 190 комментарий , возьмите меня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192 комментарий : Я тоже в замешательстве. Ведь вначале все так пренебрежительно отзывались об этой статье! А теперь… получается, это массовое битьё по собственным лицам?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193 комментарий : Ахахахаха, интересно, больно ли тем, кто сверху, кто раньше так свысока смотрел на эту статью? Приятно ли получать по лицу? Раз у вас хватило смелости других ругать, то имейте смелость не проводить эксперименты!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194 комментарий : Извините, это я раньше сказал: «Что это за бредовая статья?» Это я ошибся, я совершенно ничего не понимаю в лекарствах трансформации тела, это я — бред. Умоляю, Мастер, не гневайтесь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195 комментарий : …я только что тоже изготовил один флакон элитного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196 комментарий : Прошу прощения у Мастера, встаю перед Мастером на колени, подаю Мастеру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197 комментарий : Это у меня глаза слепые — не смог признать такого Мастера! Простите, простите, простите! Прошу Мастера, не ругайте, считайте, что мои предыдущие слова были как воздух, я больше никогда не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198 комментарий : Так где же сам автор? Где можно увидеть эту гениальную статью? Дайте адрес,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199 комментарий : Где же Мастер, где Мастер? А ну-ка идите посмотрите на этих только что ругавшихся на вас придурков~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 комментарий : Я признаю, что мои предыдущие высказывания были очень глупыми, но я не стану признавать этого при всех, я готов признаться только Мастеру!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 комментарий : Автор 200 комментарий , вы уже признались при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168-го сообщения, направление обсуждения в посте постепенно стало принимать очень странный оборот, уходя всё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Сяо Лю, опубликовавший пост, ни автор описанной в посте научной статьи не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последний как раз усердно учился, а первого позвали записывать содержание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 Лю… у него, помимо того, что он время от времени публиковал в виртуальной сети остроумные или просто любопытные заметки, в реальной жизни тоже была своя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имя Сяо Лю — Лю Вэй. Он работал ассистентом в Научно-исследовательском институте лекарств трансформации тела, занимаясь приёмом, рассылкой и систематизацией документов, записью содержания совещаний и тому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должность и не считалась должностью научного сотрудника в Институте лекарств трансформации тела, она позволяла ему знакомиться со множеством научных статей или результатов исследований, содержащих новые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он, основываясь на увиденном, мог быстрее других публиковать в виртуальной сети те привлекающие внимание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Вэй хорошо понимал меру: теории, которые, хоть временно и не прошли проверку, но имели высокие шансы на успех, он не публиковал сразу же, а дожидался официального опубликования результатов, и только тогда первым делом выпускал пост, привлекая внимание к «горячей»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касалось статей, которые, скорее всего, не могли пройти проверку, тут можно было не быть столь осторожным: можно было сразу выставлять их в качестве отрицательных примеров, чтобы высмеять, что тоже привлекало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методом, явно нарушающим правила института, но выявить который без тщательного расследования было очень трудно, Лю Вэй приобрёл в виртуальной сети немало подписчиков, поэтому он всё лучше и лучше осваивал подобные действия, становясь всё более разнузданным.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тоже: едва увидев ранним утром до крайности абсурдную научную статью, Лю Вэй, недолго думая, опубликовал её тезисы в виртуальной сети в качестве язвительной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осмелился написать такую бессмысленную ерунду в статье да ещё и прислать в институт, то пусть его как следует обругают — только так он искупит свою глупость».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результат оказался таким, как он и предполагал: все поддержали его точку зрения и всячески поносили содержание статьи. Это не только подняло Лю Вэю настроение, но и принесло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Лю Вэй собрался продолжить выступать в посте с призывами ругать ещё яростнее, его внезапно известили, что ему нужно явиться на внеочередное совещание и вести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 — Лю Вэй закрыл виртуальную сеть, поднялся и пошёл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песенку и пребывая в хорошем настроении, Лю Вэй вошёл в конференц-зал, но, как только увидел несколько крупных иероглифов, высвечивающихся на электронном экране, радостная улыбка на его лице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