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Ассоциация гидов разорвала отношения со мной, а теперь, зная о рисках, решила вызвать меня прямо к гейту, где сновали её представители.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нервы уже не выдерживали. Я не мог спокойно держать руки: из-за напряжения волосы сыпались у меня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 сам их выдёргивал.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У, который обычно справлялся с монстрами в воротах за одну-две минуты, был внутри уже больше часа, и никаких вестей. Теперь я понял, что значит выражение "душа горит от беспокойства".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было хорошо, если бы я мог провести два этапа гайдинга: до его входа в ворота и после выхода. Почему же я всего лишь гид уровня D?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тупо смотрел в окно, и чувство вины за собственное бессилие постепенно поднималось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я выглядел плохо, потому что водитель бросил на меня взгляд через зеркало заднего вида и задал вопрос. Я не смог даже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слишком долго… — пробормотал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он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мог пострадать от монстров? Ведь нет,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из тех, кто так легко сдаётся, — уверенно ответил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его твёрдость не успокоила меня. Я, одержим беспокойством, то хватался за дверную ручку, то отпускал её. Всё внутри меня требовало немедленно выбежать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так беспокоюсь?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успел подумать, что стал близок с Ча Джэ У? Мне казалось, что если с ним что-то случится, я просто сойду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колотилось, а всё тело дрожало. Даже зубы стучали от напряжения. Мне было не холодно, но по всему телу шла дрожь. Я свернулся клубком и продолжал смотреть на ворота, ожидая, когда же Ча Джэ У выйдет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Ча Джэ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выходите из машины!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хорошо, конечно... Но, эээ...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минут десять, прежде чем я наконец увидел, как Ча Джэ У выходит из гейта. Постоянное беспокойство, терзавшее меня всё это время, вдруг отступило, уступив место облегчению. На глаза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обычное время я заплакал, то подумал бы, что это просто безумие. Но сейчас мне даже не пришло это в голову. Единственное, чего я хотел, — чтобы Ча Джэ У поскорее подошёл к машине, ведь я не мог выйти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только с ним такое творится...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волны были в полном беспорядке. С того момента, как я увидел Ча Джэ У, казалось, будто кто-то колет мою кожу иголками.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состояние было ужасным. У других эсперов не было и намёка на что-то подобное, и от этого мне было ещё больнее. Позже я вспомнил, что из-за высокой совместимости вижу только его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вышел из машины, и Ча Джэ У, заметив его, направился к автомобилю. С каждым его шагом казалось, что земля сотрясается, и это будто эхом отзывалось в моём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по-настоящему страшно. Казалось, что Ча Джэ У вот-вот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так реагирую?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бурные эмоции ошеломляли, но сейчас было не время разбираться в них. Как только Ча Джэ У сел в машину, я тут же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Гайдинг! Я начну гайдирование прямо сейчас! — выпалил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успел схватить Ча Джэ У за руку. Он едва поднялся в машину, практически рухнув внутрь, и я тут же оказался в его объятиях. Всё происходило слишком быстро. Мои мысли путались, но я знал, что если не стабилизирую его волны прямо сейчас, может быть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оказавшись в его объятиях, я почувствовал, как моё сердце колотится так громко, что это отдавалось в ушах. Я прикусил губу, слегка замешкавшись. Хоть я так спешил, на деле не смог сразу начать гайдирование.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Начинай, — коротко сказал Ча Джэ У, выдернув меня из ступора.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кивнул, крепче обхватывая его спину руками. Его голова упала мне на плечо. Там, где его кожа касалась моей, я чувствовал холод, как будто кто-то водил по мне остриём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я попытался игнорировать этот леденящий ужас. Я ещё даже не начал гайдирование, а уже дышал тяжело, словно на меня давила невероятная жара. Хотя буквально минуту назад меня трясло от холода, теперь моё тело 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...Начинаю.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сосредоточившись, я старался игнорировать бушующий внутри страх и ускоренное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было сделать то, ради чего я пришел к этому гейту. К счастью, до состояния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неконтролируемого выброса дело пока не дошло, но я должен был помочь Ча Джэ У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того, что он был так близко, я чувствовал его ману намного чётче, чем если бы просто держал его за руку. Она казалась густым, плотным чёрным сгустком.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проклятая масса выросла в несколько раз по сравнению с обычным состоянием. Она выглядела почти так же, как в день нашей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…Чёрт...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я проклинал всё это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был холоден, как лёд, в то время как я буквально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контраст пугал, и я как можно быстрее пытался привести его в стабильное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http://bllate.org/book/12383/1104380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