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поднял на Ци Чэна свои темные глаза. Никто не заметил, что в этот момент полный холодной насмешки взгляд Ци Чэна напряженно застыл, и тот непроизвольно сжал в руках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Цинъе, ты уже сыт? — спросил Ци Чэн, посмотрев на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посмотрел на Ци Чэна. Что это с ним? Разве он не заметил, что генерал Линь не прикоснулся ни к одному из множества стоявших перед ним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Цинъе ничего не ответил, его красивые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нервно положил на стол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кто-нибудь, унесите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беспомощно хлопающего глазами Кэ Жуаня еду унесли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Ци Чэн встал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Остолбеневший Кэ Жуань лишился дара речи, став свидетелем этого драматичного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что происходит с Ци Чэном? — спросил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пойти с ним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поджал губы и посмотрел на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 так обращается с вами,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ем и живу за его счет. К тому же, он не сделал мне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был примерно того же возраста, что и Линь Цинъе, и даже немного моложе. Им было по семнадцать или восемнадцать лет, а Кэ Жуаню почти тридцать. Он мог считаться их дядюшкой, поэтому Кэ Жуань не собирался воспринимать всерьез выходку Ци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немного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благодарности, Кэ Жуань растерянно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 Юйхань схватил Кэ Жуаня за руку, недовольный тем, что тот уделяет слишком много внимания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Кэ Жуаня не обрадовало проявление дружеских чувств со стороны главного героя. Он раскрыл свою ладонь и обхватил ей маленькую руку Сы 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малыш Хань. Как только мы уладим это дело, я дам тебе нормальный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внезапно поднял взгляд на Кэ Жуаня, и в глубине его глаз промелькнули неясные эмоции. Он хочет дать ему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заметил сомнения Сы Юйханя, и у него еще сильнее заболело сердце. Он протянул руки и обнял мальчика. Ласково погладив его по маленькой головке,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клянусь тебе, что непременно дам тебе дом, чтобы у тебя было нормальное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ухватился за одежду Кэ Жуаня и положил свою голову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ощутил знакомый аромат амбры, который волновал его до глубины души. Постепенно его мятущееся сердце обрело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по-настоящему презираю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 Юйханя были пронизаны насмешкой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произнес он их для себя или для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Почему ты презираешь себя? Наш малыш Хань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Сы Юйхань находился в объятиях Кэ Жуаня, поэтому тот хорошо его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Кэ Жуань не стал задумываться над смыслом этих слов. Он просто подумал, что Сы Юйханя что-то беспокоит. Если он высказался вслух, это хорошо. Нельзя все время подавлять в себе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хорошему уходу и отдыху нога Кэ Жуаня зажила довольно быстро. После того случая Ци Чэн перестал мстить ему с помощью детских выходок. Кэ Жуань почувствовал облегчение из-за того, что тот стал реже появляться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слишком долго оставался взаперти в этой комнате и уже чувствовал, что начинает покрываться плесенью, особенно...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бросил взгляд на Сы Юйханя, который сидел в углу комнаты, погрузившись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поранил ногу, главный герой каждый день появлялся перед ним, как только он проснется, и уходил только после того, как он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главный герой почти не разговаривал с ним. Он просто сидел и читал книги,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несколько раз переступал через смущение и пытался заговорить с ним, но Сы Юйхань все время отвечал ему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почти таким же замкнутым, как аутист.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