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теперь дело за тобой. Эти часовые тоже не станут опасаться тебя. Возьми этот пакетик с порошком и незаметно брось его в них, когда они отвернутся в сторону.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молча взял порошок из рук Кэ Жуаня и направился к часовым.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чувством вздохнул. Вот это настоящий главный герой: умный, способный, просто любимец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Кэ Жуаня широко распахнулись. Он увидел, как Сы Юйхань неторопливо подошел к двум часовым. Ничего не отвечая на их расспросы, он открыл прямо у них на глазах пакетик и, недолго думая... бросил порошок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просто взял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понадобилось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положил руку на свой лоб. Главный герой в своем репертуаре. Как всегда впечатляюще! Он наклонился и поднял на руки А-Лань.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давай войдем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увидеть Линь Цинъе, он ожидал, что найдет его и всех остальных в бессознательном состоянии. Поэтому для Кэ Жуаня оказалось неожиданностью, когда на него сразу же уставилась целая дюжина пар глаз. Под этими пристальными взглядами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натянуто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Пусть двое из вас встанут снаружи вместо тех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резко поднялся на ноги, испугав Кэ Жуаня. Чувствуя себя немного виноватым, Кэ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успокойся. Сейчас не время для обвинений. Пожалуйста, сначала отправь двух людей, чтобы они заменили охрану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с помрачневшим лицом махнул рукой. Двое стоявших позади него людей подошли к двери, втащили внутрь бесчувственных часовых, сняли с них одежду и крепко связали. Кэ Жуань положил А-Лань в уголок, а потом... он не знал, что дальше делать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взгляд на Линь Цинъе, строгое лицо которого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кажется, что вы должны мне кое-что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встал, издал смешок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тут такое дело. Прошлой ночью я случайно увидел, как маленького Ханя кто-то ударил и он потерял сознание. Кто мог ожидать, что когда я попытаюсь его спасти, меня тоже ударят со спины! Когда я очнулся, то уже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 Именно так. Кэ Жуань порадовался своей смекалке. Ему очень быстро удалось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изумленно посмотрел на Кэ Жуаня. Какая жалкая ложь! Никто в это не поверит! Только такой идиот, как он, мог посчитать такое оправдание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Линь Цинъе не поверил этому объяснению, в котором было слишком много слабых мест и изъянов. Он посмотрел на Сы Юйханя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старательно подмигивал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самом деле потерял сознание. Очнувшись, я увидел перед собой молодого господина. Но я не знаю, произошло ли с ним то же самое, что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 Как он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снова смущенно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у нас сейчас нет времени на разговоры. Сейчас наша главная задача — это разобраться с бандитами, верно? Мы можем вернуться к этому вопросу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Цинъе все еще оставалось мрачным. Он гневно отбросил назад рукава и холодно фыркнул. После этого он больше не разговаривал с Кэ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людьми, которые когда-либо осмеливались сердиться на Кэ Жуаня, были его родители, главный герой, да еще Линь Цинъе, великий генерал Аньго, который не боялся ничего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потер свой нос. Теперь, когда Линь Цинъе был разгневан, он не хотел испытывать свою удачу, попадаясь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И, возьми с собой несколько человек и разведай местность на горе Цяо.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И бросил взгляд на генерала, а затем на Кэ Жуаня,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человек и покинул комнату, которая внезапно стала казаться немного опустевшей.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