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за руку Сы Юйханя, Кэ Жуань бродил по улицам. Он увлеченно разглядывал товары на прилавках и, похоже, неплохо проводил время. Линь Цинъе безостановочно следовал позади и расплачивался за покупки. Спустя час, благодаря усилиям Кэ Жуаня, в его руках накопилось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никогда прежде не видел такого Кэ Жуаня. Удивившись про себя,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вы так много всего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тоже посмотрел на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для малыша Ханя. Я обещал ему, что мы пойдем за покупками. Ты же видишь, этот ребенок такой неразговорчивый. Он никогда ни о чем не попросит меня. Вот я и купил всего понемножку.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Сы Юйханя слегка задрожали. На мгновение он ощутил сумятицу в мыслях и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договорить, Кэ Жуань побежал к следующему прилавку. Линь Цинъе сразу же последовал за ним, но Сы Юйхань не сдвинулся с места. Когда он пристальным взглядом проводил удалявшуюся фигуру Кэ Жуаня, в его глазах промелькнул непонятный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схватила его сзади за шею. На лице Сы Юйханя не отразилось никаких эмоций, но его глаза заполнил холодный свет. Он усмехнулся и бросил полный ненависти взгляд в сторону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конечно. Так вот какова настоящая цель Кэ Жуаня", — подумал Сы Юйхань. — "Я недооценил его. Оказывается, он прекрасно умеет вести нечестную игру. Это очень неплохой ход!"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все еще мал, но все еще помнил изученные им в прошлой жизни техники боевых искусств. Пусть сейчас его навыки были не те, что прежде, но он без проблем мог справиться с этими людьми. Если они хотят убить его, у них ничего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шевельнул своими маленькими пальцами, собираясь оказать сопротивление, но потом передумал. В этом месте было слишком много людей. Он опасался, что если безрассудно убьет их здесь, это может принести ему множество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прозвучал низкий хриплый голос, который был очень неприятен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жить, держи рот на замке!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Кэ Жуань покупал вещи, он внезапно почувствовал внутреннюю дрожь. В его сердце пробудилось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тоже это заметил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нахмурился. Должно быть, ему показалось. Что могло такого случиться? Он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руки украшение для рукояти меча. Оно было сплетено из небесно-голубого шелка. В самом центре сиял круглый камень, который был очень гладким и прозрачным. Под круглым камнем висела голубая кисточка. Внешний вид украшения был довольно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подумал, что небесно-голубой цвет символизирует бесконечные просторы, а также надежду на счастливую жизнь. Ему казалось, что эта вещь лучше всего подходит Сы Юйханю.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позади себя фигуры Сы Юйханя, Кэ Жуань от страха покрылся холодным потом. Что произошло? Он только что был здесь. Кэ Жуаню не верилось, что Сы Юйхань мог сам куда-то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бросил взгляд на то место, где они только что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бросился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господин! Вы мне все еще не заплатили! — закричал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достал слиток серебра и положил на прилавок, а затем догнал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произойти? Куда делся маленький Хань? — встревоженно повторял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нахмурился и осмотрелся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 мог уйти далеко. Может быть он решил вернуться на постоялый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покачал головой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это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уверены в этом? — спросил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сам не понимал, почему так в этом уверен, но ему казалось, что Сы Юйхань не мог просто так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я уверен, что это невозможно. Генерал Линь, пожалуйста, помоги мне побыстрее найти его. Если мы потеряем принца в уезде Юйлян, после возвращения обратно тебе будет очень нелегко это объяснить моему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боялся, что Линь Цинъе не станет помогать ему, поэтому он перевалил на генерала ответственность за произошедшее, мысленно извинившись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кивнул. На его лице не появилось ни следа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молодой господин так волнуется за него, давайте найдем его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кивнул и принялся расспрашивать прохожих,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