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 Если ты хочешь, чтобы я уснул, тогда я усну. Тебе не нужно было бросать меня на кровать; мне заболела задница от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немного зол. Я свернул одеяло и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 больше ни о чём не беспокоился. Он рухнул рядом со мной и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смертельно устал, потому что храпел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уединенном горном кладбище, на котором я так долго жил, слышались только крики птиц и жужжание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 пришёл к Син Ли, за окном время от времени раздавался шум машин. Однако звукоизоляция в комнате была очень хорошей, поэтому в ней было довольно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был немного не в состоянии выдержать храп Син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Хр——ру——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Хрнгчиииии——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способны издавать этот свиноподобный звук. Я был по-настоящему впечатлён.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всю ночь не мог заснуть из-за шума. Мои глаза были широко открыты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 спал очень хорошо. Когда он проснулся, то причмокнул губами и спросил меня, почему я сел на кровать и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конечно же, хотел спать, но позволил ли ты мне заснуть?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набросил одеяло ему на лицо и вышел из комнаты, чтобы приготовить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деревьям не требовалось много спать. Проведя всего чуть-чуть времени на солнце, они гораздо быстрее набираются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вчерашнего дня у нас ещё осталось немного яиц. Я разогрел помидор и приготовил миску с томатно-яичной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Конечно же, помидоры - короли овощей. Они были восхитительны независимо от того, как их 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«Пахнет так вкусно». Син Ли почесал волосы одной рукой, проходя через дверь с затуманенными глазами: «Что ты готовишь?»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держал лапшу в руках, наблюдая, как Син Ли подбежал ко мне и принюхался, как собака. «Томатно-яичную лапшу».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одну порцию?» Син Ли просунул голову 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хватит» я поставил лапшу на стол в гостиной: «я есть не 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так?» Син Ли направился в ванную, чтобы умыться: «Ты же ещё растешь. Тебе нужно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мне показалось, что лапша вкусно пахнет — это не значит, что я могу её съесть — яиц было недостаточно. Их хватило только на одну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 - человек. Он нуждается в еде больше,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«Деревьям не нужно есть пищу» я налил себе чашку воды и сел в гостиной, медленно попивая её. «Всё будет в порядке, я просто пью немного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проникал с балкона. Я протянул руку, позволив ему упасть на моё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так тепло. Появилось ощущение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такой светлокожий». Голова Син Ли внезапно высунулась из-за моей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убрал руку и повернул голову,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не имел ни малейшего представления о цвете человеческой кожи, я всё равно мог сказать, что Син Ли не был таким светлокожим,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был даже немного загорелым.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такой смуглый». Я похлопал его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ты понимаешь?» Син Ли выставил напоказ свои крепкие мышцы рук: «У меня здоровый пшеничный цвет. Ты слишком слаб, пошли завтра со мной на тренировку».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Я послушно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у меня не было ни малейшего желания стать похожим на него, я хотел потренироваться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«Кстати» Син Ли ткнул пальцем в мою стеклянную чашку: «что ты делаешь, пьёшь холодную воду таким ранним утром?»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- дерево. Я ем». Я откинул голову назад и допил воду в чашке.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что [диалект]? Свет?» снова спросил Син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вдруг почувствовал, что эти слова показались мне немного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питаюсь светом». Я обхватил ладонью солнечный лучик и спросил его: «Хочешь попробовать?»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Син Ли изогнулись под красивым углом. Он улыбнулся, глядя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поднёс ладонь к его лицу. «Вот».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 смахнул солнечный свет с моей ладони, рассеивая его. «Ты что, издеваешься надо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мой взгляд, он был совсем как ребёнок; ведь даже не знал, как позаботиться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знал, как позаботиться о себе, но и не хотел есть завтрак, который я уже приготовил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помню, что точно покупал хлеб...» Син Ли открыл холодильник и начал в нём 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«Хлеб затвердел, превратившись в кирпичик». Я закрыл дверцу холодильника. «Я выбросил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 багет». Син Ли опёрся рукой на холодильник. «Он может храниться месяц, и ты просто так выбросил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отлично» Син Ли отогнул указательный палец назад и щёлкнул меня по лбу: «Маленький жучок».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для него «грязь»*, то ладно. С моей точки зрения, грязь была хорошей штукой.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*Син Ли назвал Син Туна «小土鳖», что означает различные вещи, включая «земляной жук». Иероглиф «土» - это тот же иероглиф, который означает «земля» или «грязь». Он также означает «безыскусный» или «деревенский/сельский». Иероглиф «鳖» означает «пресноводная мягкотелая черепаха». Вместе с «土» он образует слово «земляной жук». Син Ли использует «小土鳖» с последним значением, тогда как Син Тун понял его буквально.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он сказал, что я «пресноводная черепаха с мягким панцирем»? Грязевые и пресноводные черепахи с мягким панцирем совершенно не подходят под тему нашего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худой, как девчонка» Син Ли достала вторую миску, поднял яичную лапшу и положил половину мне. «Иди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обойтись без еды» объяснил я ему. «Так мы можем сэкономить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экономишь деньги, отказываясь от еды?» Син Ли пододвинул ко мне миску с половинной порцией лапши: «Я ещё в состоянии воспитать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ладонью пододвинул фарфоровую миску ближе к себе, став немного счастливым. «Ты собираешься воспитывать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уже убрался в доме. Почему бы не позволить тебе потратить мои деньги на еду?» Син Ли согнул ногу, наклонил голову и начал прихлебывать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можно воспитать, я бы помогал ему с уборкой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так просто. Я просто должен помогать убирать за ним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так вкусно». Син Ли достал из-под кофейного столика стеклянную банку с красной крышкой и выдавил соус немного в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это?» Спросил 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немного?» предложил мне Син Ли, протягивая банку рядом с моей миской. «Вот моя богиня. Я не в состоянии жить без неё».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 не может жить без этой баночки?! Тогда мне определённо нужно попробовать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остро». Я высунул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ешь её просто так!» Син Ли размешал мою лапшу. «А теперь можешь».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это?» спросил я его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продолжит говорить, что это так называемая «богиня», чтобы одурачить меня, я буду сердиться на него.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«Богиня нации» Син Ли указал на три иероглифа, написанные чёрными чернилами на крышке баночки, и прочитал для меня: «Старая крёстная мать*».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*Лао Гань 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http://bllate.org/book/12367/1102865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