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целую ночь, учась ходить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говорил перед дедушкой и родителями Син 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до тех пор, пока мои губы не потрескались. Мне так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нашёл источник воды. А потом влюбился.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«озеро». Я выпил воды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- кусок дерева, вода даже не смогла меня утопить.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превратилось в день. Чего меньше всего не хватало деревне, так это людей, которые рано просыпались. Я успешно напугал двух молодых девушек, которые рано проснулись. Я ушёл от них с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мне нужно сходить за какой-нибудь одеждой.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воровать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ворует - плохие люди. Син Ли придёт и поймает меня.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да. Тогда я смогу увидеть Син Ли.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пошёл красть какую-нибудь одежду.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 стал полицейским, потому что его не было среди людей, которые пришли арестовать меня.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«Тонг...»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Тонг?»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«Тонг, Вутонг...»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полицейском участке такие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дали мне одежду и еду, так что, думаю, я неохотно буду сотрудничать с ними, хах, только на мгновение.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«Фамилия?!»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растерялся. Какая моя фамилия? Син Ли, похоже, ничего мне не сказал.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хлопнул по столу, по-видимому, немного рассерженный.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наверное, не рассердился бы, если бы у меня была та же фамилия, что и у него, верно?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тоже мне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только что стал человеком. Откуда мне знать, откуда я родом?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заявили, что я простофиля, и захотели отослать меня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спросил их, могут ли они отправить меня туда, где был Син Ли, у них появилась хорошая реакция.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выходцами из одной маленькой деревни; где все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позвонили Син Ли и сказали ему приехать и забрать меня.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целый день, пока не пришёл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 в очень хорошем состоянии. Усталость сквозила в его глазах.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знает меня, видимо он не собирался брать меня с собой.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грустно, и я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вернул ему одежду. Вместо того, чтобы быть плохим парнем-вором, я предпочитаю ходить с голым задом.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вернулся в свою яму на дереве, планируя продолжать оставаться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скорчился там, в яме под деревом, не в силах повернуть назад, что бы я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такой, чёрт возьми?» Син Ли стоял рядом с моей ямой под деревом и смотрел на меня, нахмурив брови.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Тонг». Я поднял лицо и посмотрел на него снизу вверх.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 Ли слегка дрогнули: «Где то дерево, которое было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это дерево». Сказал 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усмехнулся: «Ты - дерево? Тогда я Нефритовый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 и крепко обнял колени.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человеком совсем не весело. Мне было бы лучше быть деревом.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Син Ли присел на корточки возле ямы с деревьями. Он снял куртку и протянул её мне: «Тебе не холодно?»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не чувствовали холода, поэтому я не взял эту куртку.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Син Ли потянул за руку, чтобы завернуть меня в куртку: «Тебя зовут Син?»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в последний раз, когда я оказался так близко к Син Ли, он был ещё очень мал. Он обнял кору моего дерева и плакал, пока у него не появились сопли. Теперь он обнимал меня и даже мог нести на руках.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мне, что ты мой несколько отдалённый родственник, не так ли?» пробормотал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тебя, когда была моложе» рассеянно сказал я, уставившись на его лицо: «А потом ты ушёл».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мой двоюродный брат?» Син Ли снял свой свитер и надел его на меня: «Ты все еще знаешь имена своих отцов и матерей?»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Сказал 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узнать, какие деревья вутонг являются моими отцом и матерью?!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забудь об этом». Син Ли потёр мою руку: «Иди со мной. Я спрошу своего дядю и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Син Ли подумал, что с моим мозгом что-то не так, поэтому он перестал общаться со мной.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Ли».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Он посмотрел в мою сторону.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могу говорить» сказал я серьёзным тоном. «Ты больше не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Син Ли остановились.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когда он посмотрел на меня, был несколько печальным, заставляя меня думать, что я сказал неправильные слова. Но я не знал, какие слова были неправильными, и не знал, что уже можно исправить.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так разволновался, что готов был заплакать, Син Ли улыбнулся.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Он поднял меня повыше в своих объятиях: «Мы будем двумя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