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Дух Сухого Риса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Ли Чэна, Ли Синянь на следующий день и дальше продолжал вести себя как социальное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встал в 6:30 утра и решил отправиться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тётя Чжан готовила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времени было в обрез. Он должен был идти на работу в девять часов, перед этим заняться спортом и принять ванну, а когда вернётся, приготовить завтрак самому. Он боялся, что уже слишком поздно, поэтому позволил тёте Чжан всё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еда тёти Чжан тоже полезна для здоровья. Её завтрак - каша из морепродуктов. Он питательный, низкокалорийный и не жирный. Она очень дружелюбно относится к нему, будущему пациенту с раком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он принял душ. В 7:30 он как раз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Вэньсин только что встал, он всё ещё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Синяня, он поднял руку и слабо поздоровался: «Доброе утро, 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равнодушно ответил: «Доброе».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просыпаются после хорошего завтрака. Ли Вэньсин спросил: «Ге, ты собираешься сегодня работать? Уже почти восемь часов. А ты до сих пор дома. Это на тебя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упорно трудился, чтобы проявить себя. Каждое утро Ли Синянь шёл в компанию, как только открывал глаза. Он ел только один раз за весь напряжённый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что, конечно, невозможно продолжать быть таким глупым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домашний завтрак?» Ли Синянь легкомысленно ответил: «Прежний образ жизни был слишком нездоровым. Ради моего тела, я думаю, что необходимо изменить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вчерашнего, Ли Вэньсин не был уже так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кивнул: «Ге, хорошо, что ты так думаешь. Тяжёлая работа, к которой ты привык, заставляет меня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слабо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доказывать, как сильно хочет улучшить этот нездоровый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примерно без десяти восемь, Ли Синянь закатал рукава, вошёл в кухню и начал готовить себе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рассчитан на одного человека, поэтому готовить будет проще. Ли Синянь хочет сделать два блюда и один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Бланшированная капуста, вырезка из помидоров и нежный тофу в супе.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приготовления тушёной говяжьей грудинки, он залил себе чашку чая из боярышника и мушмулы.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Боярышник был слегка кисловат, а мушмула сладковата. С маленьким количеством сахара вкус казался похож на кислый, но при этом сладкий и вкусный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вкусный, ориентированный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был готов. В 9:30 Ли Синянь собрал свой обед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находится недалёко от дома, дорога занимает всего десять минут, но он опоздал на полчаса, когда вышел, и на сорок минут, когда уже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компании наблюдал, как Ли Синянь вошёл в компанию, он странно посмотрел на свои часы, затем на него, затем опять на свои часы, осознав, что молодой мастер-трудоголик прибыл на работу не раньше 9:40. Он мгновенно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компании быстро взял свой телефон и отправил сообщение в приватный чат небольшой группы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 — солнце выходит с запада! Вице-президент Ли прибыл в компанию в 9:40!]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разнеслась эхом, и кто-то немедленно ответил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Вице-президент Ли? Я правильно понимаю, это вице-президент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Синянь заместитель генерального директора нашей компании, у него ещё должность вице-президента? Должно быть, это 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[Трудоголики тоже иногда опаздывают? Но рассердится ли директор Ли, если он придёт так поздно?]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уже злится. Утром была назначена встреча. Директор Ли ждал его двадцать минут, но так и не дождался. Секретарь Чэнь звонил ему, но он не ответил. Встреча должна была начаться]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это нелегко для богатого второго поколения. Видишь ли, вице-президент Ли так усердно работает каждый день. Я не знаю, сколько акций семьи Ли может попасть в его руки]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всё понимаю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сначала пошёл в офис, чтобы положить туда свой Бэнто, а затем медленно просмотрел сегодняшнее рабочее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состоится в 9:10.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действительно волнующе, я пропустил важную встречу в первый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отнёс бумаги в конференц-зал. Когда он пришёл, длинный стол уже был полон людей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продолжалось, молодая женщина в костюме что-то объясняла, стоя под проектором.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все обернулись и посмотрели на Ли Синяня, стоявшего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ничуть не смутился из-за опоздания. Он улыбнулся, извинился и направился к единственному свободному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Ли Синяня было рядом с Ли Чэном. От двери до его места, Ли Чэн сердито уставился на него, его глаза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был безразличен. Сев, он медленно открыл термос с чаем из мушмулы и боярышника, сделал большой глоток, а затем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появилось такое чувство, будто его сыну больше полусотни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наугад взглянул на какой-то документ, поднял глаза, увидел, что все до сих пор смотрят на него, и напомнил: «Продолжайте».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вернул всех на землю. Все подавили свои сомнения и продолжали смотреть на документы, лежащие перед ними. Сотрудница впереди тоже напомнила всем о том, что они ещё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Синянь пришёл раньше, он обязательно взял бы протокол собрания и проанализировал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думал, что всё это скучно, он хотел спать, когда ему было скучно, но это было слишком. Поэтому он спокойно достал свой телефон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статья горячего поиска Weibo - бизнес-новости. А если точнее, то это сплетни о Цзян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компания Хайчэн, Цзян Ши недавно забрала к себе маленького молодого мастера. Он был рождён младшей дочерью Цзян Чэнэня, председателя группы Цзян. Говорят, что эта юная леди сбежала из дома по любви, но была обманута и умерла от болезни на улице. Маленький молодой господин стал незаконнорождённым ребёнком и его «выкинули под забор». Она только недавно взяла его в семью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Я-ху, потрясающая 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и негодование богатых и влиятельных семей действительно лучше, чем телевизионные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 интересом прочитал новости, отложил телефон и поднял глаза, но обнаружив, что все снова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Чэн тихо кашлянул: «Хорошо, вице-президент, есть ли у вас какие-либо взгляды или мнения по поводу этой схемы?»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посмотрел на презентацию и улыбнулся: «Здесь нет никаких проблем, я думаю, что всё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отвечал так каждый раз, когда его спрашивали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нет никаких проблем, я думаю, что всё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Чэна было прямо-таки сердитым, оно приобрело цвет свиной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 в 11:30, Ли Синянь ушёл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обедать. У меня всё утро была встреча. Я так голоден.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Синянь сделать и двух шагов, как услышал за спиной сердитый голос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Синянь! Иди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остановился и оглянулся на него: «Куда?»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поперхнулся и стал выглядеть ещё более сердитым. «Куда идти? В мой кабинет!»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Ли Синянь поднял руку и посмотрел на время. «Уже почти двенадцать часов. Сейчас обеденный перерыв. Я хочу сначала поесть. Почему бы нам не поговорить о рабочих делах тогда, когда мы не закончим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так получилось, что у тебя сейчас не очень хорошее настроение. Когда ты закончишь обед, то испытаешь облегчение. Давай поговорим потом».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Синянь повернулся и направился в офис, радостно подбегая к своему Бэнто.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смотрел на спину Ли Синяня, его глаза потемнели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http://bllate.org/book/12352/1102147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