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 – За Мной Приехал Молодой Хозяин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обеда, и в детском саду Гуогуо детям приготовили еду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Чжу Чи взял ложку и палочки для еды, сел на своё место и стал ждать, когда ему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подошёл и с бесстрастным видом уселся рядом с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– это зеница ока своих родителей: у них самая лучшая еда и одежда. В этом случае еда в столовой, как правило, несравнима с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Нуо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родители обанкротились, они уехали за границу, чтобы подготовиться к возвращению. Однако, поскольку было неудобно заботиться о ребёнке после отъезда за границу, они оставили его жить у родственников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Цзян Нуо были всем довольны, когда у семьи Цзян Нуо ещё были деньги. Всякий раз, когда родственники попадали в беду, родители Цзян Нуо щедро жертвовали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благосостояние семьи Цзян пришло в упадок, родственники не уделяют этому ребёнку особого внимания. Кроме того, в семье у этих родственников есть единственный избалованный сын, и положение Цзян Нуо всё больше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родственников вырос толстым и белым. В отличие от него, Цзян Нуо часто не хватало еды, и он был немного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украдкой взглянул на него, чувствуя себя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этот сосед по парте был таким холодным, Чжу Чи почувствовал трепет в сердце, когда поймал его взгляд, и нервно опустил голову, как маленькая пугливая черепашка, медленно прячущаяся в свой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трусливое выражение на лице своего соседа по парте, Цзян Нуо скривил губы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 них яйца-пашот, говяжья вырезка с брокколи, зелёные грибы, суп из морских водорослей и большие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Чи не привередлив в еде, существует несколько блюд, которые ему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брокколи и грибы ему не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дети обсуждали сегодняшние блюда, Цзян Нуо уже взял свои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Нуо был очень голоден, он, очевидно, был обучен этикету и ел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знал, что еды в детском саду было недостаточно, чтобы наполнить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поднял глаза и увидел, что некоторые дети уже начали обмениваться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подумал, не стоит ли ему воспользоваться этой возможностью обменяться едой с Цзян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сосед по парте не очень любил разговаривать с другими и выглядел неприступным. Чжу Чи чувствовал себя робким и немного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приёма пищи он мысленно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толстый мальчик, сидевший рядом с ним, только что доел куриную ножку. Когда он увидел, что ножка на тарелке Чжу Чи всё ещё нетронута, он вытер рот и спросил: «Ты можешь отдать её мне, если не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на мгновение остолбенел. Прежде чем он успел среагировать, толстяк уже протянул свои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палочки коснулись ножки, путь им преградила другая пара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резко взглянул на него и, не сказав ни слова, так напугал толстяка, что тот быстро убрал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толстяк испугался, Цзян Нуо усмехнулся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сглотнул, придвинулся чуть ближе и прошептал Цзян Нуо: «Я не люблю куриные ножки».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немного испугался, но всё же собрался с духом и продолжил: «Могу я обменять куриные ножки на твои овощи?»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ножки более сытные, чем овощи,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взглянул на Чжу Чи, который был довольно худым, если не считать пухлые щёки, и приподнял брови. По какой-то причине его тон был строгим, как у директора: «Ты такой худой и придирчивый к 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отказался и сказал: «Сам съешь».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ладно…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безуспешно пытался накормить своего соседа по парте, Чжу Чи охотно откусил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медленно, и его щёки раздувались, как у милого маленького хомячка, когда он ел суп. Его пристрастия к еде были видны. Брокколи лежала отдельно, зато остальные зелёные овощи были съедены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учили не выбрасывать еду ещё до того, как он пошёл в школу, поэтому, независимо от того, нравится ему это или нет, он заставит себя доесть, но проявить немного упрямства он тоже может: например, он будет есть то, что ему не нравится,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обеденного перерыва Чжу Чи со смущённым выражением лица ковырял брокколи, пытаясь собраться с духом, чтобы съесть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учительница открыла дверь и вошла, чтобы проверить, как все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трапезы учительница сказала, что дети, у которых останется много еды, не получат маленький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Чи, который всегда соблюдал правила,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Чи потянулся за палочками для еды, чтобы подцепить оставшуюся брокколи из тарелки. Его сосед по парте отправил эту брокколи в рот, запихивая за левую щеку, пока она не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на мгновение остолбенел, а затем расплакался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учебного дня, и многие родители шумно толпились у ворот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родители заметили, что в дверях стоит мальчик, одетый в аристократическую форму в британском стиле, и с нетерпением смотрит сквозь запертую дверь на учебный корпус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хулигана с таким выражением лица, к которому посторонние даже не хотели приближаться. Он стоял у входа, поближе к двери, занимая выгодную позицию. Рядом с ним стоял мужчина в чёрном, ростом около 180 сантиметров, заложив руки за спину, что создавало у всех сильное ощущение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молодой хозяин пришёл сюда, чтобы мешать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