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 – Серьёзный Кризис Одиночества!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Чэньи выжидающе посмотрел на Чжу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Чжу Чи взглянул на модель самолёта, которая находилась в руках Сун Чэньи, то он не почувствовал ничего, кроме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социального страха энтузиазм других людей иногда становится бременем.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Чи посмотрел на модель самолёта, которую держал на ладони Сун Чэньи, нервно сглотнул и прошептал: «Я не хочу это».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улыбка на лице Сун Чэньи застыла. Его прекрасные глаза были полны замешательства, казалось, он не мог понять, почему ему не нужна была модель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глубоко потрясённый взгляд Сун Чэньи, госпожа Сун вздохнула с облегчением, коснулась головы своего сына и мягко сказала Чжу Чи: «Сяочи, у моего сына добрые намерения… Если тебе нравится эта модель, просто прими её. Ты не обязан быть вежливым».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Чи дважды моргнул своими глазами и взглянул на дорогую на вид модель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для общества является огромным психологическим бременем брать такие дорогие вещи просто так, когда вы впервые оказываетесь в чужом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покачал головой, поднял свои ясные глаза и сказал серьёзно, как взрослый человек: «Спасибо, но я действительно не могу это 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посмотрела на рассудительного Чжу Чи, и её сердце снова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Ян Сюань она узнала, что Чжу Чи с детства воспитывался в доме своей бабушки. Он долгое время не был со своими родителями, и старшие дети часто смеялись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дети, лишённые защиты взрослых, взрослеют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этот малыш так хорошо себя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её сын был хотя бы наполовину таким же разумным,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Сун Чэньи: «Слушай внимательно, мать Чжу Чи уходит на работу, и я тоже пойду в свой кабинет, чтобы немного поработать. А ты пока позаботишься о Сяочи». В этот момент она улыбнулась и сказала: «Если я увижу, что ты издеваешься над ним, знаешь, что произойдёт?»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словах были как явные, так и скрытые угрозы, которые заставили Чжу Чи задрожать, когда он услышал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Чэньи встретился взглядом с госпожой Сун, нахмурился и торжественно произнёс: «Как я могу издеваться над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в комнате остались только Сун Чэньи и Чжу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Чи посмотрел на плотно закрытую дверь и немного нервно схватил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людей, страдающих социальной тревожностью, пребывание наедине с людьми, которых вы плохо знаете, также является серьёзным испытанием!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 большей страстью Сун Чэньи смотрел на него, тем больше нервничал Чжу Чи, не зная, куда деть свои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Чи, страдавший от социальной тревожности, подумал про себя: «Почему он молчит? Почему сейчас так тихо? Мне нужно что-то сказать? Атмосфера кажется немного неловкой».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Чэньи с удовольствием любовался милым личиком Чжу Чи, думая, что тот особенно привлекателен и отличается от других шумных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снова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знает, что нравится Чжу Чи, так как он может ему понравиться?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Сун Чэньи решил, что все дети любят вкусные закуски, поэтому нет ничего плохого в том, чтобы накормить своего нового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принял меры и достал из шкафа импортные закуски, которые принёс ему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Чэньи был занят в своей компании и встречался с сыном всего несколько раз в год. Он не знал, как общаться со своим ребёнком, поэтому часто приносил Сун Чэньи домой еду и покупал всё, что ему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Сун Чэньи не интересовался ничем из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упаковку шоколадных бобов и осторожно положил их в рот Чжу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Чэньи подумал про себя, что ничего страшного, если Чжу Чи не любит такое есть. У него всё ещё есть большое количество сладостей с разными вкусами, поэтому всегда найдётся та еда, которая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Чи посмотрел на шоколадные бобы, а затем в сияющие глаза Сун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очень невежливо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послушно взял бобы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Сун Чэньи коснулись горячего языка Чжу Чи, и тот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он был немного зависим от этого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Чэньи всегда считал, что кормить кого-то – это очень по-детски, но теперь он почувствовал, что кормить Чжу Чи едой было чрезвычайно увлекательно.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каждый раз, когда Чжу Чи съедал кусочек, Сун Чэньи не мог дождаться, когда же он отправит новый кусочек в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Чи чувствовал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будут постоянно есть, то им не нужно будет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хорошо для социофобов, которые плохо умеют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Чжу Чи дружил с Сун Чэньи и ел шоколадные бобы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раз продолжалось это действие, но в конце концов кто-то открыл дверь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Сун Чэньи был поднят за шиворот. Госпожа Сун посмотрела на пакет из-под еды, в котором остались одни крошки, а затем на Чжу Чи, у которого в уголках рта всё ещё оставалась шоколадная стружка. И тут её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сказала: «Сун Чэньи! Сколько раз я тебе говорила! Тебе нельзя брать с собой других детей перекусывать перед нормальной едой!»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трапезы Чжу Чи осторожно сидел за кухонным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Сюань приготовила им ужин. У неё были отличные кулинарные способности, и от одного взгляда на неё у людей менялись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Сун были очень общительными и совсем не считали себя главными.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Сюань изначально планировала купить что-нибудь простое и пойти с Чжу Чи перекусить в другое место, но госпожа Сун серьёзно сказала: «Зачем вам куда-то идти? Поешьте с нами».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Чжу Чи сел за стол, Сун Чэньи очень сознательно сел рядом с Чжу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Сун: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очень навязчивый,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был таким, когда Ван Хэн приходил к тебе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стол, уставленный ароматной едой, большинство детей не смогут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Чи был другим. Госпожа Сун заметила, что он подождал, пока все за столом возьмутся за палочки для еды, прежде чем осторожно взять свои палочки, лежащие на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хотя он часто поглядывал на кисло-сладкую рыбу, положенную ему на тарелку, он продолжал молча есть те блюда, которые стояли перед ним, не притрагиваясь ни к чему, что стояло чуть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Сун снова была задета за живое, и она прикусила носовой платок: «Детям не обязательно быть такими благоразумными!»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как только Чжу Чи смотрел на блюдо, госпожа Сун молниеносно перекладывала ему в тарелку самую вкусную часть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Чэньи собирался добавить овощей в миску Чжу Чи, но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потрясён тем, как быстро мать накормила 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юном возрасте легко развить необъяснимое желание побеждать.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 следующую секунду Сун Чэньи не захотел уступать своей маме и принялся лихорадочно накладывать овощи в тарелку Чжу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рисе в тарелке Чжу Чи появилась небольшая горка.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рот был слегка приоткрыт, как будто он прикидывал, сколько времени ему потребуется, чтобы всё это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беспокоилась, что от такого количества еды у Чжу Чи может лопнуть живот, поэтому она не удержалась и сказала: «Хватит, Сяои, не делай так, чтобы у Сяочи лопнул живот».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Чэньи сначала разочарованно кивнул, затем закрыл лицо руками и выжидающе посмотрел на Чжу Чи, который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важно было узнать: чью еду он начнёт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счастье Сун Чэньи достигло своего пика, когда Чжу Чи выбрал куриные ножки, которые он достал из высокой «горы овощей».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Чжу Чи поднимались и опускались, когда он ел, как у маленького хомячка. Сун Чэньи смотрел на него и понимал, что Чжу Чи просто самый симпатичный ребёнок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Чи чувствовал себя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Чэньи так пристально смотрел на него, он чувствовал себя неуютно, и даже его глотательные движения стали механически скованными.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Чи подумал, что, чтобы избежать Сун Чэньи, ему нужно побыстрее покончить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заметила, что Сяочи, за которым внимательно наблюдал Сун Чэньи, ускорил процесс приёма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сказать Сун Чэньи, чтобы он не пялился на лица других людей во время еды, но в следующую секунду Чжу Чи уронил палочки, которые держал в руке, и прикрыл горло, а его лицо сильно покраснело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внезапно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задыхается!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http://bllate.org/book/12113/1082782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